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9C" w:rsidRPr="004D10B0" w:rsidRDefault="00EA6B2C" w:rsidP="00B9079C">
      <w:pPr>
        <w:jc w:val="center"/>
        <w:rPr>
          <w:rFonts w:ascii="Times New Roman" w:hAnsi="Times New Roman"/>
          <w:sz w:val="24"/>
          <w:szCs w:val="24"/>
          <w:u w:val="single"/>
        </w:rPr>
      </w:pPr>
      <w:r w:rsidRPr="004D10B0">
        <w:rPr>
          <w:rFonts w:ascii="Times New Roman" w:hAnsi="Times New Roman"/>
          <w:sz w:val="24"/>
          <w:szCs w:val="24"/>
          <w:u w:val="single"/>
        </w:rPr>
        <w:t xml:space="preserve">Compte rendu réunion du </w:t>
      </w:r>
      <w:r w:rsidR="00E9050A" w:rsidRPr="004D10B0">
        <w:rPr>
          <w:rFonts w:ascii="Times New Roman" w:hAnsi="Times New Roman"/>
          <w:sz w:val="24"/>
          <w:szCs w:val="24"/>
          <w:u w:val="single"/>
        </w:rPr>
        <w:t>2</w:t>
      </w:r>
      <w:r w:rsidR="00A41F9C" w:rsidRPr="004D10B0">
        <w:rPr>
          <w:rFonts w:ascii="Times New Roman" w:hAnsi="Times New Roman"/>
          <w:sz w:val="24"/>
          <w:szCs w:val="24"/>
          <w:u w:val="single"/>
        </w:rPr>
        <w:t>6</w:t>
      </w:r>
      <w:r w:rsidR="00381E0B" w:rsidRPr="004D10B0">
        <w:rPr>
          <w:rFonts w:ascii="Times New Roman" w:hAnsi="Times New Roman"/>
          <w:sz w:val="24"/>
          <w:szCs w:val="24"/>
          <w:u w:val="single"/>
        </w:rPr>
        <w:t xml:space="preserve"> septembre</w:t>
      </w:r>
      <w:r w:rsidRPr="004D10B0">
        <w:rPr>
          <w:rFonts w:ascii="Times New Roman" w:hAnsi="Times New Roman"/>
          <w:sz w:val="24"/>
          <w:szCs w:val="24"/>
          <w:u w:val="single"/>
        </w:rPr>
        <w:t xml:space="preserve"> 202</w:t>
      </w:r>
      <w:r w:rsidR="00E9050A" w:rsidRPr="004D10B0">
        <w:rPr>
          <w:rFonts w:ascii="Times New Roman" w:hAnsi="Times New Roman"/>
          <w:sz w:val="24"/>
          <w:szCs w:val="24"/>
          <w:u w:val="single"/>
        </w:rPr>
        <w:t>3</w:t>
      </w:r>
    </w:p>
    <w:p w:rsidR="00580458" w:rsidRPr="004D10B0" w:rsidRDefault="00EA6B2C" w:rsidP="00B9079C">
      <w:pPr>
        <w:jc w:val="center"/>
        <w:rPr>
          <w:rFonts w:ascii="Times New Roman" w:hAnsi="Times New Roman"/>
          <w:sz w:val="24"/>
          <w:szCs w:val="24"/>
          <w:u w:val="single"/>
        </w:rPr>
      </w:pPr>
      <w:proofErr w:type="gramStart"/>
      <w:r w:rsidRPr="004D10B0">
        <w:rPr>
          <w:rFonts w:ascii="Times New Roman" w:hAnsi="Times New Roman"/>
          <w:sz w:val="24"/>
          <w:szCs w:val="24"/>
          <w:u w:val="single"/>
        </w:rPr>
        <w:t>salle</w:t>
      </w:r>
      <w:proofErr w:type="gramEnd"/>
      <w:r w:rsidRPr="004D10B0">
        <w:rPr>
          <w:rFonts w:ascii="Times New Roman" w:hAnsi="Times New Roman"/>
          <w:sz w:val="24"/>
          <w:szCs w:val="24"/>
          <w:u w:val="single"/>
        </w:rPr>
        <w:t xml:space="preserve"> </w:t>
      </w:r>
      <w:r w:rsidR="00E9050A" w:rsidRPr="004D10B0">
        <w:rPr>
          <w:rFonts w:ascii="Times New Roman" w:hAnsi="Times New Roman"/>
          <w:sz w:val="24"/>
          <w:szCs w:val="24"/>
          <w:u w:val="single"/>
        </w:rPr>
        <w:t>Gilet</w:t>
      </w:r>
      <w:r w:rsidRPr="004D10B0">
        <w:rPr>
          <w:rFonts w:ascii="Times New Roman" w:hAnsi="Times New Roman"/>
          <w:sz w:val="24"/>
          <w:szCs w:val="24"/>
          <w:u w:val="single"/>
        </w:rPr>
        <w:t xml:space="preserve"> à Vaux sur mer à </w:t>
      </w:r>
      <w:r w:rsidR="00E9050A" w:rsidRPr="004D10B0">
        <w:rPr>
          <w:rFonts w:ascii="Times New Roman" w:hAnsi="Times New Roman"/>
          <w:sz w:val="24"/>
          <w:szCs w:val="24"/>
          <w:u w:val="single"/>
        </w:rPr>
        <w:t>20</w:t>
      </w:r>
      <w:r w:rsidRPr="004D10B0">
        <w:rPr>
          <w:rFonts w:ascii="Times New Roman" w:hAnsi="Times New Roman"/>
          <w:sz w:val="24"/>
          <w:szCs w:val="24"/>
          <w:u w:val="single"/>
        </w:rPr>
        <w:t xml:space="preserve"> h </w:t>
      </w:r>
      <w:r w:rsidR="002B734B" w:rsidRPr="004D10B0">
        <w:rPr>
          <w:rFonts w:ascii="Times New Roman" w:hAnsi="Times New Roman"/>
          <w:sz w:val="24"/>
          <w:szCs w:val="24"/>
          <w:u w:val="single"/>
        </w:rPr>
        <w:t>0</w:t>
      </w:r>
      <w:r w:rsidRPr="004D10B0">
        <w:rPr>
          <w:rFonts w:ascii="Times New Roman" w:hAnsi="Times New Roman"/>
          <w:sz w:val="24"/>
          <w:szCs w:val="24"/>
          <w:u w:val="single"/>
        </w:rPr>
        <w:t>0</w:t>
      </w:r>
    </w:p>
    <w:p w:rsidR="00B9079C" w:rsidRPr="004D10B0" w:rsidRDefault="00B9079C" w:rsidP="00B9079C">
      <w:pPr>
        <w:jc w:val="center"/>
        <w:rPr>
          <w:rFonts w:ascii="Times New Roman" w:hAnsi="Times New Roman"/>
          <w:sz w:val="24"/>
          <w:szCs w:val="24"/>
          <w:u w:val="single"/>
        </w:rPr>
      </w:pPr>
    </w:p>
    <w:p w:rsidR="00580458" w:rsidRPr="004D10B0" w:rsidRDefault="00EA6B2C">
      <w:pPr>
        <w:spacing w:after="0"/>
        <w:jc w:val="both"/>
        <w:rPr>
          <w:rFonts w:ascii="Times New Roman" w:hAnsi="Times New Roman"/>
          <w:sz w:val="24"/>
          <w:szCs w:val="24"/>
        </w:rPr>
      </w:pPr>
      <w:r w:rsidRPr="004D10B0">
        <w:rPr>
          <w:rFonts w:ascii="Times New Roman" w:hAnsi="Times New Roman"/>
          <w:sz w:val="24"/>
          <w:szCs w:val="24"/>
        </w:rPr>
        <w:t>L’A</w:t>
      </w:r>
      <w:r w:rsidR="00A41F9C" w:rsidRPr="004D10B0">
        <w:rPr>
          <w:rFonts w:ascii="Times New Roman" w:hAnsi="Times New Roman"/>
          <w:sz w:val="24"/>
          <w:szCs w:val="24"/>
        </w:rPr>
        <w:t xml:space="preserve">ssemblée Générale convoquée le </w:t>
      </w:r>
      <w:r w:rsidR="00E9050A" w:rsidRPr="004D10B0">
        <w:rPr>
          <w:rFonts w:ascii="Times New Roman" w:hAnsi="Times New Roman"/>
          <w:sz w:val="24"/>
          <w:szCs w:val="24"/>
        </w:rPr>
        <w:t>5</w:t>
      </w:r>
      <w:r w:rsidR="00381E0B" w:rsidRPr="004D10B0">
        <w:rPr>
          <w:rFonts w:ascii="Times New Roman" w:hAnsi="Times New Roman"/>
          <w:sz w:val="24"/>
          <w:szCs w:val="24"/>
        </w:rPr>
        <w:t xml:space="preserve"> septembre salle </w:t>
      </w:r>
      <w:r w:rsidR="00E9050A" w:rsidRPr="004D10B0">
        <w:rPr>
          <w:rFonts w:ascii="Times New Roman" w:hAnsi="Times New Roman"/>
          <w:sz w:val="24"/>
          <w:szCs w:val="24"/>
        </w:rPr>
        <w:t>de l’atelier</w:t>
      </w:r>
      <w:r w:rsidRPr="004D10B0">
        <w:rPr>
          <w:rFonts w:ascii="Times New Roman" w:hAnsi="Times New Roman"/>
          <w:sz w:val="24"/>
          <w:szCs w:val="24"/>
        </w:rPr>
        <w:t xml:space="preserve"> à Vaux sur mer, en présence de </w:t>
      </w:r>
      <w:r w:rsidR="00AE2844" w:rsidRPr="004D10B0">
        <w:rPr>
          <w:rFonts w:ascii="Times New Roman" w:hAnsi="Times New Roman"/>
          <w:sz w:val="24"/>
          <w:szCs w:val="24"/>
        </w:rPr>
        <w:t>3</w:t>
      </w:r>
      <w:r w:rsidR="00A41F9C" w:rsidRPr="004D10B0">
        <w:rPr>
          <w:rFonts w:ascii="Times New Roman" w:hAnsi="Times New Roman"/>
          <w:sz w:val="24"/>
          <w:szCs w:val="24"/>
        </w:rPr>
        <w:t>6</w:t>
      </w:r>
      <w:r w:rsidRPr="004D10B0">
        <w:rPr>
          <w:rFonts w:ascii="Times New Roman" w:hAnsi="Times New Roman"/>
          <w:sz w:val="24"/>
          <w:szCs w:val="24"/>
        </w:rPr>
        <w:t xml:space="preserve"> adhérents</w:t>
      </w:r>
      <w:r w:rsidR="00AE2844" w:rsidRPr="004D10B0">
        <w:rPr>
          <w:rFonts w:ascii="Times New Roman" w:hAnsi="Times New Roman"/>
          <w:sz w:val="24"/>
          <w:szCs w:val="24"/>
        </w:rPr>
        <w:t xml:space="preserve"> ou futurs adhérents</w:t>
      </w:r>
      <w:r w:rsidRPr="004D10B0">
        <w:rPr>
          <w:rFonts w:ascii="Times New Roman" w:hAnsi="Times New Roman"/>
          <w:sz w:val="24"/>
          <w:szCs w:val="24"/>
        </w:rPr>
        <w:t xml:space="preserve">. </w:t>
      </w:r>
      <w:r w:rsidR="00A41F9C" w:rsidRPr="004D10B0">
        <w:rPr>
          <w:rFonts w:ascii="Times New Roman" w:hAnsi="Times New Roman"/>
          <w:sz w:val="24"/>
          <w:szCs w:val="24"/>
        </w:rPr>
        <w:t>1</w:t>
      </w:r>
      <w:r w:rsidR="003739FC" w:rsidRPr="004D10B0">
        <w:rPr>
          <w:rFonts w:ascii="Times New Roman" w:hAnsi="Times New Roman"/>
          <w:sz w:val="24"/>
          <w:szCs w:val="24"/>
        </w:rPr>
        <w:t>1</w:t>
      </w:r>
      <w:r w:rsidRPr="004D10B0">
        <w:rPr>
          <w:rFonts w:ascii="Times New Roman" w:hAnsi="Times New Roman"/>
          <w:sz w:val="24"/>
          <w:szCs w:val="24"/>
        </w:rPr>
        <w:t xml:space="preserve"> membres élus à la précédente A.G. prolongent leur mandat</w:t>
      </w:r>
      <w:r w:rsidR="00381E0B" w:rsidRPr="004D10B0">
        <w:rPr>
          <w:rFonts w:ascii="Times New Roman" w:hAnsi="Times New Roman"/>
          <w:sz w:val="24"/>
          <w:szCs w:val="24"/>
        </w:rPr>
        <w:t xml:space="preserve">, </w:t>
      </w:r>
      <w:r w:rsidR="00A41F9C" w:rsidRPr="004D10B0">
        <w:rPr>
          <w:rFonts w:ascii="Times New Roman" w:hAnsi="Times New Roman"/>
          <w:sz w:val="24"/>
          <w:szCs w:val="24"/>
        </w:rPr>
        <w:t>1</w:t>
      </w:r>
      <w:r w:rsidR="00381E0B" w:rsidRPr="004D10B0">
        <w:rPr>
          <w:rFonts w:ascii="Times New Roman" w:hAnsi="Times New Roman"/>
          <w:sz w:val="24"/>
          <w:szCs w:val="24"/>
        </w:rPr>
        <w:t xml:space="preserve"> membre </w:t>
      </w:r>
      <w:r w:rsidR="003739FC" w:rsidRPr="004D10B0">
        <w:rPr>
          <w:rFonts w:ascii="Times New Roman" w:hAnsi="Times New Roman"/>
          <w:sz w:val="24"/>
          <w:szCs w:val="24"/>
        </w:rPr>
        <w:t xml:space="preserve">Co opté par le C.A. confirme son mandat et 2 </w:t>
      </w:r>
      <w:r w:rsidRPr="004D10B0">
        <w:rPr>
          <w:rFonts w:ascii="Times New Roman" w:hAnsi="Times New Roman"/>
          <w:sz w:val="24"/>
          <w:szCs w:val="24"/>
        </w:rPr>
        <w:t>nouve</w:t>
      </w:r>
      <w:r w:rsidR="00A41F9C" w:rsidRPr="004D10B0">
        <w:rPr>
          <w:rFonts w:ascii="Times New Roman" w:hAnsi="Times New Roman"/>
          <w:sz w:val="24"/>
          <w:szCs w:val="24"/>
        </w:rPr>
        <w:t>lle</w:t>
      </w:r>
      <w:r w:rsidR="003739FC" w:rsidRPr="004D10B0">
        <w:rPr>
          <w:rFonts w:ascii="Times New Roman" w:hAnsi="Times New Roman"/>
          <w:sz w:val="24"/>
          <w:szCs w:val="24"/>
        </w:rPr>
        <w:t>s</w:t>
      </w:r>
      <w:r w:rsidRPr="004D10B0">
        <w:rPr>
          <w:rFonts w:ascii="Times New Roman" w:hAnsi="Times New Roman"/>
          <w:sz w:val="24"/>
          <w:szCs w:val="24"/>
        </w:rPr>
        <w:t xml:space="preserve"> candidat</w:t>
      </w:r>
      <w:r w:rsidR="003739FC" w:rsidRPr="004D10B0">
        <w:rPr>
          <w:rFonts w:ascii="Times New Roman" w:hAnsi="Times New Roman"/>
          <w:sz w:val="24"/>
          <w:szCs w:val="24"/>
        </w:rPr>
        <w:t>ures</w:t>
      </w:r>
      <w:r w:rsidRPr="004D10B0">
        <w:rPr>
          <w:rFonts w:ascii="Times New Roman" w:hAnsi="Times New Roman"/>
          <w:sz w:val="24"/>
          <w:szCs w:val="24"/>
        </w:rPr>
        <w:t xml:space="preserve"> </w:t>
      </w:r>
      <w:r w:rsidR="003739FC" w:rsidRPr="004D10B0">
        <w:rPr>
          <w:rFonts w:ascii="Times New Roman" w:hAnsi="Times New Roman"/>
          <w:sz w:val="24"/>
          <w:szCs w:val="24"/>
        </w:rPr>
        <w:t xml:space="preserve">ont </w:t>
      </w:r>
      <w:r w:rsidRPr="004D10B0">
        <w:rPr>
          <w:rFonts w:ascii="Times New Roman" w:hAnsi="Times New Roman"/>
          <w:sz w:val="24"/>
          <w:szCs w:val="24"/>
        </w:rPr>
        <w:t>été élu</w:t>
      </w:r>
      <w:r w:rsidR="00A41F9C" w:rsidRPr="004D10B0">
        <w:rPr>
          <w:rFonts w:ascii="Times New Roman" w:hAnsi="Times New Roman"/>
          <w:sz w:val="24"/>
          <w:szCs w:val="24"/>
        </w:rPr>
        <w:t>e</w:t>
      </w:r>
      <w:r w:rsidR="003739FC" w:rsidRPr="004D10B0">
        <w:rPr>
          <w:rFonts w:ascii="Times New Roman" w:hAnsi="Times New Roman"/>
          <w:sz w:val="24"/>
          <w:szCs w:val="24"/>
        </w:rPr>
        <w:t>s</w:t>
      </w:r>
      <w:r w:rsidRPr="004D10B0">
        <w:rPr>
          <w:rFonts w:ascii="Times New Roman" w:hAnsi="Times New Roman"/>
          <w:sz w:val="24"/>
          <w:szCs w:val="24"/>
        </w:rPr>
        <w:t xml:space="preserve"> par l’A.G. portant la composition du Conseil d’Administration à 1</w:t>
      </w:r>
      <w:r w:rsidR="003739FC" w:rsidRPr="004D10B0">
        <w:rPr>
          <w:rFonts w:ascii="Times New Roman" w:hAnsi="Times New Roman"/>
          <w:sz w:val="24"/>
          <w:szCs w:val="24"/>
        </w:rPr>
        <w:t>4</w:t>
      </w:r>
      <w:r w:rsidRPr="004D10B0">
        <w:rPr>
          <w:rFonts w:ascii="Times New Roman" w:hAnsi="Times New Roman"/>
          <w:sz w:val="24"/>
          <w:szCs w:val="24"/>
        </w:rPr>
        <w:t xml:space="preserve"> membres. </w:t>
      </w:r>
    </w:p>
    <w:p w:rsidR="00580458" w:rsidRPr="004D10B0" w:rsidRDefault="00EA6B2C" w:rsidP="00F223A7">
      <w:pPr>
        <w:spacing w:after="0"/>
        <w:jc w:val="both"/>
        <w:rPr>
          <w:rFonts w:ascii="Times New Roman" w:hAnsi="Times New Roman"/>
          <w:sz w:val="24"/>
          <w:szCs w:val="24"/>
        </w:rPr>
      </w:pPr>
      <w:r w:rsidRPr="004D10B0">
        <w:rPr>
          <w:rFonts w:ascii="Times New Roman" w:hAnsi="Times New Roman"/>
          <w:sz w:val="24"/>
          <w:szCs w:val="24"/>
        </w:rPr>
        <w:t xml:space="preserve">Le CA s’est donc réuni ce </w:t>
      </w:r>
      <w:r w:rsidR="00E9050A" w:rsidRPr="004D10B0">
        <w:rPr>
          <w:rFonts w:ascii="Times New Roman" w:hAnsi="Times New Roman"/>
          <w:sz w:val="24"/>
          <w:szCs w:val="24"/>
        </w:rPr>
        <w:t>2</w:t>
      </w:r>
      <w:r w:rsidR="00A41F9C" w:rsidRPr="004D10B0">
        <w:rPr>
          <w:rFonts w:ascii="Times New Roman" w:hAnsi="Times New Roman"/>
          <w:sz w:val="24"/>
          <w:szCs w:val="24"/>
        </w:rPr>
        <w:t>6</w:t>
      </w:r>
      <w:r w:rsidR="00381E0B" w:rsidRPr="004D10B0">
        <w:rPr>
          <w:rFonts w:ascii="Times New Roman" w:hAnsi="Times New Roman"/>
          <w:sz w:val="24"/>
          <w:szCs w:val="24"/>
        </w:rPr>
        <w:t xml:space="preserve"> septembre</w:t>
      </w:r>
      <w:r w:rsidRPr="004D10B0">
        <w:rPr>
          <w:rFonts w:ascii="Times New Roman" w:hAnsi="Times New Roman"/>
          <w:sz w:val="24"/>
          <w:szCs w:val="24"/>
        </w:rPr>
        <w:t xml:space="preserve"> pour élire le Bureau Directeur et attribuer les différentes fonctions des membres de ce CA.</w:t>
      </w:r>
    </w:p>
    <w:p w:rsidR="00580458" w:rsidRPr="004D10B0" w:rsidRDefault="00EA6B2C">
      <w:pPr>
        <w:spacing w:after="0"/>
        <w:rPr>
          <w:rFonts w:ascii="Times New Roman" w:hAnsi="Times New Roman"/>
          <w:sz w:val="24"/>
          <w:szCs w:val="24"/>
          <w:u w:val="single"/>
        </w:rPr>
      </w:pPr>
      <w:r w:rsidRPr="004D10B0">
        <w:rPr>
          <w:rFonts w:ascii="Times New Roman" w:hAnsi="Times New Roman"/>
          <w:sz w:val="24"/>
          <w:szCs w:val="24"/>
          <w:u w:val="single"/>
        </w:rPr>
        <w:t>Etaient présents :</w:t>
      </w:r>
    </w:p>
    <w:p w:rsidR="00580458" w:rsidRPr="004D10B0" w:rsidRDefault="00EA6B2C">
      <w:pPr>
        <w:spacing w:after="0"/>
        <w:rPr>
          <w:rFonts w:ascii="Times New Roman" w:hAnsi="Times New Roman"/>
          <w:sz w:val="24"/>
          <w:szCs w:val="24"/>
        </w:rPr>
      </w:pPr>
      <w:r w:rsidRPr="004D10B0">
        <w:rPr>
          <w:rFonts w:ascii="Times New Roman" w:hAnsi="Times New Roman"/>
          <w:sz w:val="24"/>
          <w:szCs w:val="24"/>
        </w:rPr>
        <w:t xml:space="preserve">Christian BEYRAND,  </w:t>
      </w:r>
      <w:r w:rsidR="00A41F9C" w:rsidRPr="004D10B0">
        <w:rPr>
          <w:rFonts w:ascii="Times New Roman" w:hAnsi="Times New Roman"/>
          <w:sz w:val="24"/>
          <w:szCs w:val="24"/>
        </w:rPr>
        <w:t>P</w:t>
      </w:r>
      <w:r w:rsidRPr="004D10B0">
        <w:rPr>
          <w:rFonts w:ascii="Times New Roman" w:hAnsi="Times New Roman"/>
          <w:sz w:val="24"/>
          <w:szCs w:val="24"/>
        </w:rPr>
        <w:t xml:space="preserve">atrick MAZZOLINI, </w:t>
      </w:r>
      <w:r w:rsidR="00E329E7" w:rsidRPr="004D10B0">
        <w:rPr>
          <w:rFonts w:ascii="Times New Roman" w:hAnsi="Times New Roman"/>
          <w:sz w:val="24"/>
          <w:szCs w:val="24"/>
        </w:rPr>
        <w:t xml:space="preserve">Alain LE GALL, </w:t>
      </w:r>
      <w:r w:rsidRPr="004D10B0">
        <w:rPr>
          <w:rFonts w:ascii="Times New Roman" w:hAnsi="Times New Roman"/>
          <w:sz w:val="24"/>
          <w:szCs w:val="24"/>
        </w:rPr>
        <w:t>Alain MARTIN,</w:t>
      </w:r>
      <w:r w:rsidR="00381E0B" w:rsidRPr="004D10B0">
        <w:rPr>
          <w:rFonts w:ascii="Times New Roman" w:hAnsi="Times New Roman"/>
          <w:sz w:val="24"/>
          <w:szCs w:val="24"/>
        </w:rPr>
        <w:t xml:space="preserve"> </w:t>
      </w:r>
      <w:r w:rsidR="003739FC" w:rsidRPr="004D10B0">
        <w:rPr>
          <w:rFonts w:ascii="Times New Roman" w:hAnsi="Times New Roman"/>
          <w:sz w:val="24"/>
          <w:szCs w:val="24"/>
        </w:rPr>
        <w:t xml:space="preserve">Olivier LYS, </w:t>
      </w:r>
      <w:r w:rsidR="00381E0B" w:rsidRPr="004D10B0">
        <w:rPr>
          <w:rFonts w:ascii="Times New Roman" w:hAnsi="Times New Roman"/>
          <w:sz w:val="24"/>
          <w:szCs w:val="24"/>
        </w:rPr>
        <w:t>Daniel RIMBERT</w:t>
      </w:r>
      <w:r w:rsidR="00E329E7" w:rsidRPr="004D10B0">
        <w:rPr>
          <w:rFonts w:ascii="Times New Roman" w:hAnsi="Times New Roman"/>
          <w:sz w:val="24"/>
          <w:szCs w:val="24"/>
        </w:rPr>
        <w:t xml:space="preserve">, Françoise FORT, </w:t>
      </w:r>
      <w:r w:rsidR="00A41F9C" w:rsidRPr="004D10B0">
        <w:rPr>
          <w:rFonts w:ascii="Times New Roman" w:hAnsi="Times New Roman"/>
          <w:sz w:val="24"/>
          <w:szCs w:val="24"/>
        </w:rPr>
        <w:t>Christine MOSSE</w:t>
      </w:r>
      <w:r w:rsidR="00E329E7" w:rsidRPr="004D10B0">
        <w:rPr>
          <w:rFonts w:ascii="Times New Roman" w:hAnsi="Times New Roman"/>
          <w:sz w:val="24"/>
          <w:szCs w:val="24"/>
        </w:rPr>
        <w:t>, David LEDUC, Jacques LUSICIC, Simon CHEVREUX, Guillaume VIDAL</w:t>
      </w:r>
      <w:r w:rsidR="00381E0B" w:rsidRPr="004D10B0">
        <w:rPr>
          <w:rFonts w:ascii="Times New Roman" w:hAnsi="Times New Roman"/>
          <w:sz w:val="24"/>
          <w:szCs w:val="24"/>
        </w:rPr>
        <w:t>.</w:t>
      </w:r>
    </w:p>
    <w:p w:rsidR="00580458" w:rsidRPr="004D10B0" w:rsidRDefault="00EA6B2C">
      <w:pPr>
        <w:spacing w:after="0"/>
        <w:rPr>
          <w:rFonts w:ascii="Times New Roman" w:hAnsi="Times New Roman"/>
          <w:sz w:val="24"/>
          <w:szCs w:val="24"/>
        </w:rPr>
      </w:pPr>
      <w:r w:rsidRPr="004D10B0">
        <w:rPr>
          <w:rFonts w:ascii="Times New Roman" w:hAnsi="Times New Roman"/>
          <w:sz w:val="24"/>
          <w:szCs w:val="24"/>
          <w:u w:val="single"/>
        </w:rPr>
        <w:t>Absents excusés :</w:t>
      </w:r>
      <w:r w:rsidRPr="004D10B0">
        <w:rPr>
          <w:rFonts w:ascii="Times New Roman" w:hAnsi="Times New Roman"/>
          <w:sz w:val="24"/>
          <w:szCs w:val="24"/>
        </w:rPr>
        <w:t xml:space="preserve"> </w:t>
      </w:r>
    </w:p>
    <w:p w:rsidR="00580458" w:rsidRPr="004D10B0" w:rsidRDefault="00E329E7">
      <w:pPr>
        <w:spacing w:after="0"/>
        <w:rPr>
          <w:rFonts w:ascii="Times New Roman" w:hAnsi="Times New Roman"/>
          <w:sz w:val="24"/>
          <w:szCs w:val="24"/>
        </w:rPr>
      </w:pPr>
      <w:r w:rsidRPr="004D10B0">
        <w:rPr>
          <w:rFonts w:ascii="Times New Roman" w:hAnsi="Times New Roman"/>
          <w:sz w:val="24"/>
          <w:szCs w:val="24"/>
        </w:rPr>
        <w:t>Jérôme SIMONET</w:t>
      </w:r>
      <w:r w:rsidR="00055608" w:rsidRPr="004D10B0">
        <w:rPr>
          <w:rFonts w:ascii="Times New Roman" w:hAnsi="Times New Roman"/>
          <w:sz w:val="24"/>
          <w:szCs w:val="24"/>
        </w:rPr>
        <w:t>, Michel GABRIEL.</w:t>
      </w:r>
    </w:p>
    <w:p w:rsidR="00580458" w:rsidRPr="004D10B0" w:rsidRDefault="00EA6B2C">
      <w:pPr>
        <w:spacing w:after="0"/>
        <w:rPr>
          <w:rFonts w:ascii="Times New Roman" w:hAnsi="Times New Roman"/>
          <w:b/>
          <w:sz w:val="24"/>
          <w:szCs w:val="24"/>
          <w:u w:val="single"/>
        </w:rPr>
      </w:pPr>
      <w:r w:rsidRPr="004D10B0">
        <w:rPr>
          <w:rFonts w:ascii="Times New Roman" w:hAnsi="Times New Roman"/>
          <w:b/>
          <w:sz w:val="24"/>
          <w:szCs w:val="24"/>
          <w:u w:val="single"/>
        </w:rPr>
        <w:t>Ordre du jour :</w:t>
      </w:r>
    </w:p>
    <w:p w:rsidR="006D01C7" w:rsidRDefault="006D01C7">
      <w:pPr>
        <w:pStyle w:val="Paragraphedeliste1"/>
        <w:numPr>
          <w:ilvl w:val="0"/>
          <w:numId w:val="1"/>
        </w:numPr>
        <w:rPr>
          <w:rFonts w:ascii="Times New Roman" w:hAnsi="Times New Roman"/>
          <w:sz w:val="24"/>
          <w:szCs w:val="24"/>
        </w:rPr>
      </w:pPr>
      <w:r>
        <w:rPr>
          <w:rFonts w:ascii="Times New Roman" w:hAnsi="Times New Roman"/>
          <w:sz w:val="24"/>
          <w:szCs w:val="24"/>
        </w:rPr>
        <w:t>Validation Bilan financier par Françoise</w:t>
      </w:r>
    </w:p>
    <w:p w:rsidR="00580458" w:rsidRPr="004D10B0" w:rsidRDefault="00EA6B2C">
      <w:pPr>
        <w:pStyle w:val="Paragraphedeliste1"/>
        <w:numPr>
          <w:ilvl w:val="0"/>
          <w:numId w:val="1"/>
        </w:numPr>
        <w:rPr>
          <w:rFonts w:ascii="Times New Roman" w:hAnsi="Times New Roman"/>
          <w:sz w:val="24"/>
          <w:szCs w:val="24"/>
        </w:rPr>
      </w:pPr>
      <w:r w:rsidRPr="004D10B0">
        <w:rPr>
          <w:rFonts w:ascii="Times New Roman" w:hAnsi="Times New Roman"/>
          <w:sz w:val="24"/>
          <w:szCs w:val="24"/>
        </w:rPr>
        <w:t xml:space="preserve">Election du Bureau Directeur, rôles et tâches </w:t>
      </w:r>
    </w:p>
    <w:p w:rsidR="00580458" w:rsidRPr="004D10B0" w:rsidRDefault="00EA6B2C">
      <w:pPr>
        <w:pStyle w:val="Paragraphedeliste1"/>
        <w:numPr>
          <w:ilvl w:val="0"/>
          <w:numId w:val="1"/>
        </w:numPr>
        <w:rPr>
          <w:rFonts w:ascii="Times New Roman" w:hAnsi="Times New Roman"/>
          <w:sz w:val="24"/>
          <w:szCs w:val="24"/>
        </w:rPr>
      </w:pPr>
      <w:r w:rsidRPr="004D10B0">
        <w:rPr>
          <w:rFonts w:ascii="Times New Roman" w:hAnsi="Times New Roman"/>
          <w:sz w:val="24"/>
          <w:szCs w:val="24"/>
        </w:rPr>
        <w:t xml:space="preserve">Rôles et tâches des membres du CA </w:t>
      </w:r>
    </w:p>
    <w:p w:rsidR="00E329E7" w:rsidRPr="004D10B0" w:rsidRDefault="00E329E7">
      <w:pPr>
        <w:pStyle w:val="Paragraphedeliste1"/>
        <w:numPr>
          <w:ilvl w:val="0"/>
          <w:numId w:val="1"/>
        </w:numPr>
        <w:rPr>
          <w:rFonts w:ascii="Times New Roman" w:hAnsi="Times New Roman"/>
          <w:sz w:val="24"/>
          <w:szCs w:val="24"/>
        </w:rPr>
      </w:pPr>
      <w:r w:rsidRPr="004D10B0">
        <w:rPr>
          <w:rFonts w:ascii="Times New Roman" w:hAnsi="Times New Roman"/>
          <w:sz w:val="24"/>
          <w:szCs w:val="24"/>
        </w:rPr>
        <w:t>Rappel modif</w:t>
      </w:r>
      <w:r w:rsidR="00EF3ED3" w:rsidRPr="004D10B0">
        <w:rPr>
          <w:rFonts w:ascii="Times New Roman" w:hAnsi="Times New Roman"/>
          <w:sz w:val="24"/>
          <w:szCs w:val="24"/>
        </w:rPr>
        <w:t xml:space="preserve">ication </w:t>
      </w:r>
      <w:r w:rsidRPr="004D10B0">
        <w:rPr>
          <w:rFonts w:ascii="Times New Roman" w:hAnsi="Times New Roman"/>
          <w:sz w:val="24"/>
          <w:szCs w:val="24"/>
        </w:rPr>
        <w:t>fiche adhésion</w:t>
      </w:r>
    </w:p>
    <w:p w:rsidR="00A41F9C" w:rsidRPr="004D10B0" w:rsidRDefault="00A41F9C">
      <w:pPr>
        <w:pStyle w:val="Paragraphedeliste1"/>
        <w:numPr>
          <w:ilvl w:val="0"/>
          <w:numId w:val="1"/>
        </w:numPr>
        <w:rPr>
          <w:rFonts w:ascii="Times New Roman" w:hAnsi="Times New Roman"/>
          <w:sz w:val="24"/>
          <w:szCs w:val="24"/>
        </w:rPr>
      </w:pPr>
      <w:r w:rsidRPr="004D10B0">
        <w:rPr>
          <w:rFonts w:ascii="Times New Roman" w:hAnsi="Times New Roman"/>
          <w:sz w:val="24"/>
          <w:szCs w:val="24"/>
        </w:rPr>
        <w:t>Organisations 202</w:t>
      </w:r>
      <w:r w:rsidR="00E9050A" w:rsidRPr="004D10B0">
        <w:rPr>
          <w:rFonts w:ascii="Times New Roman" w:hAnsi="Times New Roman"/>
          <w:sz w:val="24"/>
          <w:szCs w:val="24"/>
        </w:rPr>
        <w:t>3</w:t>
      </w:r>
      <w:r w:rsidRPr="004D10B0">
        <w:rPr>
          <w:rFonts w:ascii="Times New Roman" w:hAnsi="Times New Roman"/>
          <w:sz w:val="24"/>
          <w:szCs w:val="24"/>
        </w:rPr>
        <w:t>/202</w:t>
      </w:r>
      <w:r w:rsidR="00E9050A" w:rsidRPr="004D10B0">
        <w:rPr>
          <w:rFonts w:ascii="Times New Roman" w:hAnsi="Times New Roman"/>
          <w:sz w:val="24"/>
          <w:szCs w:val="24"/>
        </w:rPr>
        <w:t>4</w:t>
      </w:r>
    </w:p>
    <w:p w:rsidR="00E329E7" w:rsidRPr="004D10B0" w:rsidRDefault="00E329E7" w:rsidP="00E329E7">
      <w:pPr>
        <w:pStyle w:val="Paragraphedeliste1"/>
        <w:numPr>
          <w:ilvl w:val="0"/>
          <w:numId w:val="1"/>
        </w:numPr>
        <w:rPr>
          <w:rFonts w:ascii="Times New Roman" w:hAnsi="Times New Roman"/>
          <w:sz w:val="24"/>
          <w:szCs w:val="24"/>
        </w:rPr>
      </w:pPr>
      <w:r w:rsidRPr="004D10B0">
        <w:rPr>
          <w:rFonts w:ascii="Times New Roman" w:hAnsi="Times New Roman"/>
          <w:sz w:val="24"/>
          <w:szCs w:val="24"/>
        </w:rPr>
        <w:t>Validation décisions A.G.</w:t>
      </w:r>
    </w:p>
    <w:p w:rsidR="00E329E7" w:rsidRPr="004D10B0" w:rsidRDefault="00E329E7" w:rsidP="00E329E7">
      <w:pPr>
        <w:pStyle w:val="Paragraphedeliste1"/>
        <w:numPr>
          <w:ilvl w:val="0"/>
          <w:numId w:val="1"/>
        </w:numPr>
        <w:rPr>
          <w:rFonts w:ascii="Times New Roman" w:hAnsi="Times New Roman"/>
          <w:sz w:val="24"/>
          <w:szCs w:val="24"/>
        </w:rPr>
      </w:pPr>
      <w:r w:rsidRPr="004D10B0">
        <w:rPr>
          <w:rFonts w:ascii="Times New Roman" w:hAnsi="Times New Roman"/>
          <w:sz w:val="24"/>
          <w:szCs w:val="24"/>
        </w:rPr>
        <w:t>Modification règlement intérieur</w:t>
      </w:r>
    </w:p>
    <w:p w:rsidR="00E329E7" w:rsidRPr="004D10B0" w:rsidRDefault="00E329E7">
      <w:pPr>
        <w:pStyle w:val="Paragraphedeliste1"/>
        <w:numPr>
          <w:ilvl w:val="0"/>
          <w:numId w:val="1"/>
        </w:numPr>
        <w:rPr>
          <w:rFonts w:ascii="Times New Roman" w:hAnsi="Times New Roman"/>
          <w:sz w:val="24"/>
          <w:szCs w:val="24"/>
        </w:rPr>
      </w:pPr>
      <w:r w:rsidRPr="004D10B0">
        <w:rPr>
          <w:rFonts w:ascii="Times New Roman" w:hAnsi="Times New Roman"/>
          <w:sz w:val="24"/>
          <w:szCs w:val="24"/>
        </w:rPr>
        <w:t>Finalisation finale CNEC</w:t>
      </w:r>
    </w:p>
    <w:p w:rsidR="00E329E7" w:rsidRPr="00F246DD" w:rsidRDefault="00852116" w:rsidP="00E329E7">
      <w:pPr>
        <w:pStyle w:val="Paragraphedeliste1"/>
        <w:numPr>
          <w:ilvl w:val="0"/>
          <w:numId w:val="1"/>
        </w:numPr>
        <w:rPr>
          <w:rFonts w:ascii="Times New Roman" w:hAnsi="Times New Roman"/>
          <w:sz w:val="24"/>
          <w:szCs w:val="24"/>
        </w:rPr>
      </w:pPr>
      <w:r w:rsidRPr="00F246DD">
        <w:rPr>
          <w:rFonts w:ascii="Times New Roman" w:hAnsi="Times New Roman"/>
          <w:sz w:val="24"/>
          <w:szCs w:val="24"/>
        </w:rPr>
        <w:t>Composition d’une équipe TIC</w:t>
      </w:r>
    </w:p>
    <w:p w:rsidR="0018586B" w:rsidRDefault="00786DEC" w:rsidP="00F223A7">
      <w:pPr>
        <w:rPr>
          <w:rFonts w:ascii="Times New Roman" w:hAnsi="Times New Roman"/>
          <w:b/>
          <w:sz w:val="24"/>
          <w:szCs w:val="24"/>
          <w:u w:val="single"/>
        </w:rPr>
      </w:pPr>
      <w:r w:rsidRPr="004D10B0">
        <w:rPr>
          <w:rFonts w:ascii="Times New Roman" w:hAnsi="Times New Roman"/>
          <w:b/>
          <w:sz w:val="24"/>
          <w:szCs w:val="24"/>
          <w:u w:val="single"/>
        </w:rPr>
        <w:t>Validation Bilan Fina</w:t>
      </w:r>
      <w:r w:rsidR="0018586B">
        <w:rPr>
          <w:rFonts w:ascii="Times New Roman" w:hAnsi="Times New Roman"/>
          <w:b/>
          <w:sz w:val="24"/>
          <w:szCs w:val="24"/>
          <w:u w:val="single"/>
        </w:rPr>
        <w:t>n</w:t>
      </w:r>
      <w:r w:rsidRPr="004D10B0">
        <w:rPr>
          <w:rFonts w:ascii="Times New Roman" w:hAnsi="Times New Roman"/>
          <w:b/>
          <w:sz w:val="24"/>
          <w:szCs w:val="24"/>
          <w:u w:val="single"/>
        </w:rPr>
        <w:t>cier par Françoise :</w:t>
      </w:r>
    </w:p>
    <w:p w:rsidR="006D01C7" w:rsidRDefault="00786DEC" w:rsidP="00F223A7">
      <w:pPr>
        <w:rPr>
          <w:rFonts w:ascii="Times New Roman" w:hAnsi="Times New Roman"/>
          <w:b/>
          <w:sz w:val="24"/>
          <w:szCs w:val="24"/>
          <w:u w:val="single"/>
        </w:rPr>
      </w:pPr>
      <w:r w:rsidRPr="004D10B0">
        <w:rPr>
          <w:rFonts w:ascii="Times New Roman" w:hAnsi="Times New Roman"/>
          <w:sz w:val="24"/>
          <w:szCs w:val="24"/>
        </w:rPr>
        <w:t>Vérification de toute la comptabilité. Il n’y a pas d’erreur importante, quelques petits détails régl</w:t>
      </w:r>
      <w:r>
        <w:rPr>
          <w:rFonts w:ascii="Times New Roman" w:hAnsi="Times New Roman"/>
          <w:sz w:val="24"/>
          <w:szCs w:val="24"/>
        </w:rPr>
        <w:t>é</w:t>
      </w:r>
      <w:r w:rsidRPr="004D10B0">
        <w:rPr>
          <w:rFonts w:ascii="Times New Roman" w:hAnsi="Times New Roman"/>
          <w:sz w:val="24"/>
          <w:szCs w:val="24"/>
        </w:rPr>
        <w:t xml:space="preserve">s rapidement. Le Bilan est </w:t>
      </w:r>
      <w:r>
        <w:rPr>
          <w:rFonts w:ascii="Times New Roman" w:hAnsi="Times New Roman"/>
          <w:sz w:val="24"/>
          <w:szCs w:val="24"/>
        </w:rPr>
        <w:t xml:space="preserve">donc </w:t>
      </w:r>
      <w:r w:rsidRPr="004D10B0">
        <w:rPr>
          <w:rFonts w:ascii="Times New Roman" w:hAnsi="Times New Roman"/>
          <w:sz w:val="24"/>
          <w:szCs w:val="24"/>
        </w:rPr>
        <w:t>validé.</w:t>
      </w:r>
      <w:r>
        <w:rPr>
          <w:rFonts w:ascii="Times New Roman" w:hAnsi="Times New Roman"/>
          <w:sz w:val="24"/>
          <w:szCs w:val="24"/>
        </w:rPr>
        <w:t xml:space="preserve"> Suite à cette vérification et après en avoir discuté avec Françoise, Christian propose de créer un poste de Trésorier adjoint et de nommer Françoise qui accepte cette fonction. Les présents </w:t>
      </w:r>
      <w:r w:rsidR="0018586B">
        <w:rPr>
          <w:rFonts w:ascii="Times New Roman" w:hAnsi="Times New Roman"/>
          <w:sz w:val="24"/>
          <w:szCs w:val="24"/>
        </w:rPr>
        <w:t xml:space="preserve">acceptent </w:t>
      </w:r>
      <w:r>
        <w:rPr>
          <w:rFonts w:ascii="Times New Roman" w:hAnsi="Times New Roman"/>
          <w:sz w:val="24"/>
          <w:szCs w:val="24"/>
        </w:rPr>
        <w:t>cette nomination.</w:t>
      </w:r>
    </w:p>
    <w:p w:rsidR="0018586B" w:rsidRDefault="00EA6B2C" w:rsidP="00F223A7">
      <w:pPr>
        <w:rPr>
          <w:rFonts w:ascii="Times New Roman" w:hAnsi="Times New Roman"/>
          <w:b/>
          <w:sz w:val="24"/>
          <w:szCs w:val="24"/>
          <w:u w:val="single"/>
        </w:rPr>
      </w:pPr>
      <w:r w:rsidRPr="004D10B0">
        <w:rPr>
          <w:rFonts w:ascii="Times New Roman" w:hAnsi="Times New Roman"/>
          <w:b/>
          <w:sz w:val="24"/>
          <w:szCs w:val="24"/>
          <w:u w:val="single"/>
        </w:rPr>
        <w:t>Election du Bureau Directeur</w:t>
      </w:r>
      <w:r w:rsidR="0018586B">
        <w:rPr>
          <w:rFonts w:ascii="Times New Roman" w:hAnsi="Times New Roman"/>
          <w:b/>
          <w:sz w:val="24"/>
          <w:szCs w:val="24"/>
          <w:u w:val="single"/>
        </w:rPr>
        <w:t> :</w:t>
      </w:r>
    </w:p>
    <w:p w:rsidR="006D01C7" w:rsidRDefault="00EA6B2C" w:rsidP="00F223A7">
      <w:pPr>
        <w:rPr>
          <w:rFonts w:ascii="Times New Roman" w:hAnsi="Times New Roman"/>
          <w:sz w:val="24"/>
          <w:szCs w:val="24"/>
        </w:rPr>
      </w:pPr>
      <w:r w:rsidRPr="004D10B0">
        <w:rPr>
          <w:rFonts w:ascii="Times New Roman" w:hAnsi="Times New Roman"/>
          <w:sz w:val="24"/>
          <w:szCs w:val="24"/>
        </w:rPr>
        <w:t xml:space="preserve">Le CA composé des membres élus par l’assemblée générale du </w:t>
      </w:r>
      <w:r w:rsidR="00E9050A" w:rsidRPr="004D10B0">
        <w:rPr>
          <w:rFonts w:ascii="Times New Roman" w:hAnsi="Times New Roman"/>
          <w:sz w:val="24"/>
          <w:szCs w:val="24"/>
        </w:rPr>
        <w:t>5</w:t>
      </w:r>
      <w:r w:rsidR="00381E0B" w:rsidRPr="004D10B0">
        <w:rPr>
          <w:rFonts w:ascii="Times New Roman" w:hAnsi="Times New Roman"/>
          <w:sz w:val="24"/>
          <w:szCs w:val="24"/>
        </w:rPr>
        <w:t xml:space="preserve"> septembre 202</w:t>
      </w:r>
      <w:r w:rsidR="00E9050A" w:rsidRPr="004D10B0">
        <w:rPr>
          <w:rFonts w:ascii="Times New Roman" w:hAnsi="Times New Roman"/>
          <w:sz w:val="24"/>
          <w:szCs w:val="24"/>
        </w:rPr>
        <w:t>3</w:t>
      </w:r>
      <w:r w:rsidRPr="004D10B0">
        <w:rPr>
          <w:rFonts w:ascii="Times New Roman" w:hAnsi="Times New Roman"/>
          <w:sz w:val="24"/>
          <w:szCs w:val="24"/>
        </w:rPr>
        <w:t xml:space="preserve"> ont renouvelé le bureau directeur </w:t>
      </w:r>
      <w:r w:rsidR="00786DEC">
        <w:rPr>
          <w:rFonts w:ascii="Times New Roman" w:hAnsi="Times New Roman"/>
          <w:sz w:val="24"/>
          <w:szCs w:val="24"/>
        </w:rPr>
        <w:t xml:space="preserve">et élu la Trésorière adjointe </w:t>
      </w:r>
      <w:r w:rsidRPr="004D10B0">
        <w:rPr>
          <w:rFonts w:ascii="Times New Roman" w:hAnsi="Times New Roman"/>
          <w:sz w:val="24"/>
          <w:szCs w:val="24"/>
        </w:rPr>
        <w:t>à l’unanimité des présents pour l</w:t>
      </w:r>
      <w:r w:rsidR="00381E0B" w:rsidRPr="004D10B0">
        <w:rPr>
          <w:rFonts w:ascii="Times New Roman" w:hAnsi="Times New Roman"/>
          <w:sz w:val="24"/>
          <w:szCs w:val="24"/>
        </w:rPr>
        <w:t>a saison 202</w:t>
      </w:r>
      <w:r w:rsidR="00E9050A" w:rsidRPr="004D10B0">
        <w:rPr>
          <w:rFonts w:ascii="Times New Roman" w:hAnsi="Times New Roman"/>
          <w:sz w:val="24"/>
          <w:szCs w:val="24"/>
        </w:rPr>
        <w:t>3</w:t>
      </w:r>
      <w:r w:rsidR="00381E0B" w:rsidRPr="004D10B0">
        <w:rPr>
          <w:rFonts w:ascii="Times New Roman" w:hAnsi="Times New Roman"/>
          <w:sz w:val="24"/>
          <w:szCs w:val="24"/>
        </w:rPr>
        <w:t>/202</w:t>
      </w:r>
      <w:r w:rsidR="00E9050A" w:rsidRPr="004D10B0">
        <w:rPr>
          <w:rFonts w:ascii="Times New Roman" w:hAnsi="Times New Roman"/>
          <w:sz w:val="24"/>
          <w:szCs w:val="24"/>
        </w:rPr>
        <w:t>4</w:t>
      </w:r>
      <w:r w:rsidRPr="004D10B0">
        <w:rPr>
          <w:rFonts w:ascii="Times New Roman" w:hAnsi="Times New Roman"/>
          <w:sz w:val="24"/>
          <w:szCs w:val="24"/>
        </w:rPr>
        <w:t>. </w:t>
      </w:r>
    </w:p>
    <w:p w:rsidR="00580458" w:rsidRPr="004D10B0" w:rsidRDefault="00EA6B2C">
      <w:pPr>
        <w:pStyle w:val="Paragraphedeliste1"/>
        <w:numPr>
          <w:ilvl w:val="0"/>
          <w:numId w:val="1"/>
        </w:numPr>
        <w:spacing w:after="0"/>
        <w:rPr>
          <w:rFonts w:ascii="Times New Roman" w:hAnsi="Times New Roman"/>
          <w:sz w:val="24"/>
          <w:szCs w:val="24"/>
        </w:rPr>
      </w:pPr>
      <w:r w:rsidRPr="004D10B0">
        <w:rPr>
          <w:rFonts w:ascii="Times New Roman" w:hAnsi="Times New Roman"/>
          <w:sz w:val="24"/>
          <w:szCs w:val="24"/>
        </w:rPr>
        <w:t xml:space="preserve">Président : Christian BEYRAND </w:t>
      </w:r>
    </w:p>
    <w:p w:rsidR="003739FC" w:rsidRPr="004D10B0" w:rsidRDefault="00EA6B2C" w:rsidP="003739FC">
      <w:pPr>
        <w:pStyle w:val="Paragraphedeliste1"/>
        <w:numPr>
          <w:ilvl w:val="0"/>
          <w:numId w:val="1"/>
        </w:numPr>
        <w:spacing w:after="0"/>
        <w:rPr>
          <w:rFonts w:ascii="Times New Roman" w:hAnsi="Times New Roman"/>
          <w:sz w:val="24"/>
          <w:szCs w:val="24"/>
        </w:rPr>
      </w:pPr>
      <w:r w:rsidRPr="004D10B0">
        <w:rPr>
          <w:rFonts w:ascii="Times New Roman" w:hAnsi="Times New Roman"/>
          <w:sz w:val="24"/>
          <w:szCs w:val="24"/>
        </w:rPr>
        <w:t>Vice-Président et Secrétaire : Patrick MAZZOLINI</w:t>
      </w:r>
    </w:p>
    <w:p w:rsidR="00580458" w:rsidRDefault="00E9050A" w:rsidP="00E9050A">
      <w:pPr>
        <w:pStyle w:val="Paragraphedeliste1"/>
        <w:spacing w:after="0" w:line="100" w:lineRule="atLeast"/>
        <w:ind w:left="360"/>
        <w:rPr>
          <w:rFonts w:ascii="Times New Roman" w:hAnsi="Times New Roman"/>
          <w:sz w:val="24"/>
          <w:szCs w:val="24"/>
        </w:rPr>
      </w:pPr>
      <w:r w:rsidRPr="004D10B0">
        <w:rPr>
          <w:rFonts w:ascii="Times New Roman" w:hAnsi="Times New Roman"/>
          <w:sz w:val="24"/>
          <w:szCs w:val="24"/>
        </w:rPr>
        <w:t xml:space="preserve">       -          </w:t>
      </w:r>
      <w:r w:rsidR="00EA6B2C" w:rsidRPr="004D10B0">
        <w:rPr>
          <w:rFonts w:ascii="Times New Roman" w:hAnsi="Times New Roman"/>
          <w:sz w:val="24"/>
          <w:szCs w:val="24"/>
        </w:rPr>
        <w:t>Trésorier : Alain LE GALL</w:t>
      </w:r>
    </w:p>
    <w:p w:rsidR="006D01C7" w:rsidRPr="004D10B0" w:rsidRDefault="006D01C7" w:rsidP="00E9050A">
      <w:pPr>
        <w:pStyle w:val="Paragraphedeliste1"/>
        <w:spacing w:after="0" w:line="100" w:lineRule="atLeast"/>
        <w:ind w:left="360"/>
        <w:rPr>
          <w:rFonts w:ascii="Times New Roman" w:hAnsi="Times New Roman"/>
          <w:sz w:val="24"/>
          <w:szCs w:val="24"/>
        </w:rPr>
      </w:pPr>
      <w:r>
        <w:rPr>
          <w:rFonts w:ascii="Times New Roman" w:hAnsi="Times New Roman"/>
          <w:sz w:val="24"/>
          <w:szCs w:val="24"/>
        </w:rPr>
        <w:t xml:space="preserve">       -          Trésorière adjointe : Françoise FORT</w:t>
      </w:r>
    </w:p>
    <w:p w:rsidR="00786DEC" w:rsidRDefault="00786DEC">
      <w:pPr>
        <w:spacing w:after="0"/>
        <w:rPr>
          <w:rFonts w:ascii="Times New Roman" w:hAnsi="Times New Roman"/>
          <w:b/>
          <w:sz w:val="24"/>
          <w:szCs w:val="24"/>
          <w:u w:val="single"/>
        </w:rPr>
      </w:pPr>
    </w:p>
    <w:p w:rsidR="00786DEC" w:rsidRDefault="00786DEC">
      <w:pPr>
        <w:spacing w:after="0"/>
        <w:rPr>
          <w:rFonts w:ascii="Times New Roman" w:hAnsi="Times New Roman"/>
          <w:b/>
          <w:sz w:val="24"/>
          <w:szCs w:val="24"/>
          <w:u w:val="single"/>
        </w:rPr>
      </w:pPr>
    </w:p>
    <w:p w:rsidR="00F043EB" w:rsidRPr="004D10B0" w:rsidRDefault="00EA6B2C">
      <w:pPr>
        <w:spacing w:after="0"/>
        <w:rPr>
          <w:rFonts w:ascii="Times New Roman" w:hAnsi="Times New Roman"/>
          <w:b/>
          <w:sz w:val="24"/>
          <w:szCs w:val="24"/>
          <w:u w:val="single"/>
        </w:rPr>
      </w:pPr>
      <w:r w:rsidRPr="004D10B0">
        <w:rPr>
          <w:rFonts w:ascii="Times New Roman" w:hAnsi="Times New Roman"/>
          <w:b/>
          <w:sz w:val="24"/>
          <w:szCs w:val="24"/>
          <w:u w:val="single"/>
        </w:rPr>
        <w:lastRenderedPageBreak/>
        <w:t>Rôle et tâches des membres du Bureau Directeur :</w:t>
      </w:r>
    </w:p>
    <w:p w:rsidR="00580458" w:rsidRPr="004D10B0" w:rsidRDefault="00EA6B2C">
      <w:pPr>
        <w:pStyle w:val="Paragraphedeliste1"/>
        <w:numPr>
          <w:ilvl w:val="0"/>
          <w:numId w:val="1"/>
        </w:numPr>
        <w:jc w:val="both"/>
        <w:rPr>
          <w:rFonts w:ascii="Times New Roman" w:hAnsi="Times New Roman"/>
          <w:sz w:val="24"/>
          <w:szCs w:val="24"/>
        </w:rPr>
      </w:pPr>
      <w:r w:rsidRPr="004D10B0">
        <w:rPr>
          <w:rFonts w:ascii="Times New Roman" w:hAnsi="Times New Roman"/>
          <w:sz w:val="24"/>
          <w:szCs w:val="24"/>
          <w:u w:val="single"/>
        </w:rPr>
        <w:t>Christian BEYRAND, Président:</w:t>
      </w:r>
      <w:r w:rsidRPr="004D10B0">
        <w:rPr>
          <w:rFonts w:ascii="Times New Roman" w:hAnsi="Times New Roman"/>
          <w:sz w:val="24"/>
          <w:szCs w:val="24"/>
        </w:rPr>
        <w:t xml:space="preserve"> validation des décisions, réunions GRAP, suivi du site du </w:t>
      </w:r>
      <w:r w:rsidR="00560D98" w:rsidRPr="004D10B0">
        <w:rPr>
          <w:rFonts w:ascii="Times New Roman" w:hAnsi="Times New Roman"/>
          <w:sz w:val="24"/>
          <w:szCs w:val="24"/>
        </w:rPr>
        <w:t xml:space="preserve">FFPA, </w:t>
      </w:r>
      <w:r w:rsidRPr="004D10B0">
        <w:rPr>
          <w:rFonts w:ascii="Times New Roman" w:hAnsi="Times New Roman"/>
          <w:sz w:val="24"/>
          <w:szCs w:val="24"/>
        </w:rPr>
        <w:t>gestion de la page Facebook, gestion du forum avec Patrick, réunions et communication avec la mairie, faire respecter l</w:t>
      </w:r>
      <w:r w:rsidR="0041138F" w:rsidRPr="004D10B0">
        <w:rPr>
          <w:rFonts w:ascii="Times New Roman" w:hAnsi="Times New Roman"/>
          <w:sz w:val="24"/>
          <w:szCs w:val="24"/>
        </w:rPr>
        <w:t>’éthique et l</w:t>
      </w:r>
      <w:r w:rsidRPr="004D10B0">
        <w:rPr>
          <w:rFonts w:ascii="Times New Roman" w:hAnsi="Times New Roman"/>
          <w:sz w:val="24"/>
          <w:szCs w:val="24"/>
        </w:rPr>
        <w:t xml:space="preserve">es règles de bonne conduite. En plus de sa fonction de Président, il assure la fonction de Webmaster : gestion du site internet. </w:t>
      </w:r>
    </w:p>
    <w:p w:rsidR="00F223A7" w:rsidRPr="004D10B0" w:rsidRDefault="00EA6B2C" w:rsidP="00B9079C">
      <w:pPr>
        <w:pStyle w:val="Paragraphedeliste1"/>
        <w:numPr>
          <w:ilvl w:val="0"/>
          <w:numId w:val="1"/>
        </w:numPr>
        <w:jc w:val="both"/>
        <w:rPr>
          <w:rFonts w:ascii="Times New Roman" w:hAnsi="Times New Roman"/>
          <w:sz w:val="24"/>
          <w:szCs w:val="24"/>
        </w:rPr>
      </w:pPr>
      <w:r w:rsidRPr="004D10B0">
        <w:rPr>
          <w:rFonts w:ascii="Times New Roman" w:hAnsi="Times New Roman"/>
          <w:sz w:val="24"/>
          <w:szCs w:val="24"/>
          <w:u w:val="single"/>
        </w:rPr>
        <w:t>Patrick MAZZOLINI, vice-président et Secrétaire :</w:t>
      </w:r>
      <w:r w:rsidRPr="004D10B0">
        <w:rPr>
          <w:rFonts w:ascii="Times New Roman" w:hAnsi="Times New Roman"/>
          <w:sz w:val="24"/>
          <w:szCs w:val="24"/>
        </w:rPr>
        <w:t xml:space="preserve"> assister le Président, être au courant de tout pour pal</w:t>
      </w:r>
      <w:r w:rsidR="00C028CE" w:rsidRPr="004D10B0">
        <w:rPr>
          <w:rFonts w:ascii="Times New Roman" w:hAnsi="Times New Roman"/>
          <w:sz w:val="24"/>
          <w:szCs w:val="24"/>
        </w:rPr>
        <w:t>l</w:t>
      </w:r>
      <w:r w:rsidRPr="004D10B0">
        <w:rPr>
          <w:rFonts w:ascii="Times New Roman" w:hAnsi="Times New Roman"/>
          <w:sz w:val="24"/>
          <w:szCs w:val="24"/>
        </w:rPr>
        <w:t xml:space="preserve">ier son absence, compte rendus des réunions, gestion du forum avec Christian, </w:t>
      </w:r>
      <w:r w:rsidR="003739FC" w:rsidRPr="004D10B0">
        <w:rPr>
          <w:rFonts w:ascii="Times New Roman" w:hAnsi="Times New Roman"/>
          <w:sz w:val="24"/>
          <w:szCs w:val="24"/>
        </w:rPr>
        <w:t xml:space="preserve">garant du respect du règlement intérieur et du règlement </w:t>
      </w:r>
      <w:r w:rsidR="00255904" w:rsidRPr="004D10B0">
        <w:rPr>
          <w:rFonts w:ascii="Times New Roman" w:hAnsi="Times New Roman"/>
          <w:sz w:val="24"/>
          <w:szCs w:val="24"/>
        </w:rPr>
        <w:t>FFPA</w:t>
      </w:r>
      <w:r w:rsidR="003739FC" w:rsidRPr="004D10B0">
        <w:rPr>
          <w:rFonts w:ascii="Times New Roman" w:hAnsi="Times New Roman"/>
          <w:sz w:val="24"/>
          <w:szCs w:val="24"/>
        </w:rPr>
        <w:t>. S</w:t>
      </w:r>
      <w:r w:rsidRPr="004D10B0">
        <w:rPr>
          <w:rFonts w:ascii="Times New Roman" w:hAnsi="Times New Roman"/>
          <w:sz w:val="24"/>
          <w:szCs w:val="24"/>
        </w:rPr>
        <w:t>uivi et communication avec nos différents partenaires (Casino de Royan,  L’hôtel B&amp;B</w:t>
      </w:r>
      <w:r w:rsidR="00255904" w:rsidRPr="004D10B0">
        <w:rPr>
          <w:rFonts w:ascii="Times New Roman" w:hAnsi="Times New Roman"/>
          <w:sz w:val="24"/>
          <w:szCs w:val="24"/>
        </w:rPr>
        <w:t xml:space="preserve">, </w:t>
      </w:r>
      <w:r w:rsidR="0018586B">
        <w:rPr>
          <w:rFonts w:ascii="Times New Roman" w:hAnsi="Times New Roman"/>
          <w:sz w:val="24"/>
          <w:szCs w:val="24"/>
        </w:rPr>
        <w:t xml:space="preserve">Hypermarché </w:t>
      </w:r>
      <w:r w:rsidR="00255904" w:rsidRPr="004D10B0">
        <w:rPr>
          <w:rFonts w:ascii="Times New Roman" w:hAnsi="Times New Roman"/>
          <w:sz w:val="24"/>
          <w:szCs w:val="24"/>
        </w:rPr>
        <w:t>LECLERC</w:t>
      </w:r>
      <w:r w:rsidRPr="004D10B0">
        <w:rPr>
          <w:rFonts w:ascii="Times New Roman" w:hAnsi="Times New Roman"/>
          <w:sz w:val="24"/>
          <w:szCs w:val="24"/>
        </w:rPr>
        <w:t xml:space="preserve">). </w:t>
      </w:r>
      <w:bookmarkStart w:id="0" w:name="_GoBack"/>
      <w:bookmarkEnd w:id="0"/>
    </w:p>
    <w:p w:rsidR="00B9079C" w:rsidRPr="004D10B0" w:rsidRDefault="00EA6B2C" w:rsidP="00B9079C">
      <w:pPr>
        <w:pStyle w:val="Paragraphedeliste1"/>
        <w:numPr>
          <w:ilvl w:val="0"/>
          <w:numId w:val="1"/>
        </w:numPr>
        <w:jc w:val="both"/>
        <w:rPr>
          <w:rFonts w:ascii="Times New Roman" w:hAnsi="Times New Roman"/>
          <w:sz w:val="24"/>
          <w:szCs w:val="24"/>
        </w:rPr>
      </w:pPr>
      <w:r w:rsidRPr="004D10B0">
        <w:rPr>
          <w:rFonts w:ascii="Times New Roman" w:hAnsi="Times New Roman"/>
          <w:sz w:val="24"/>
          <w:szCs w:val="24"/>
          <w:u w:val="single"/>
        </w:rPr>
        <w:t>Alain LE GALL, Trésorier :</w:t>
      </w:r>
      <w:r w:rsidRPr="004D10B0">
        <w:rPr>
          <w:rFonts w:ascii="Times New Roman" w:hAnsi="Times New Roman"/>
          <w:sz w:val="24"/>
          <w:szCs w:val="24"/>
        </w:rPr>
        <w:t xml:space="preserve"> suivi du budget, gestion avec la banque postale, gestion des adhésions avec Christian.</w:t>
      </w:r>
    </w:p>
    <w:p w:rsidR="00255904" w:rsidRPr="004D10B0" w:rsidRDefault="00255904" w:rsidP="00B9079C">
      <w:pPr>
        <w:pStyle w:val="Paragraphedeliste1"/>
        <w:numPr>
          <w:ilvl w:val="0"/>
          <w:numId w:val="1"/>
        </w:numPr>
        <w:jc w:val="both"/>
        <w:rPr>
          <w:rFonts w:ascii="Times New Roman" w:hAnsi="Times New Roman"/>
          <w:sz w:val="24"/>
          <w:szCs w:val="24"/>
        </w:rPr>
      </w:pPr>
      <w:r w:rsidRPr="006D01C7">
        <w:rPr>
          <w:rFonts w:ascii="Times New Roman" w:hAnsi="Times New Roman"/>
          <w:sz w:val="24"/>
          <w:szCs w:val="24"/>
          <w:u w:val="single"/>
        </w:rPr>
        <w:t>Françoise FORT</w:t>
      </w:r>
      <w:r w:rsidR="006D01C7" w:rsidRPr="006D01C7">
        <w:rPr>
          <w:rFonts w:ascii="Times New Roman" w:hAnsi="Times New Roman"/>
          <w:sz w:val="24"/>
          <w:szCs w:val="24"/>
          <w:u w:val="single"/>
        </w:rPr>
        <w:t>,</w:t>
      </w:r>
      <w:r w:rsidRPr="006D01C7">
        <w:rPr>
          <w:rFonts w:ascii="Times New Roman" w:hAnsi="Times New Roman"/>
          <w:sz w:val="24"/>
          <w:szCs w:val="24"/>
          <w:u w:val="single"/>
        </w:rPr>
        <w:t xml:space="preserve"> Trésorière adjointe</w:t>
      </w:r>
      <w:r w:rsidR="006D01C7" w:rsidRPr="006D01C7">
        <w:rPr>
          <w:rFonts w:ascii="Times New Roman" w:hAnsi="Times New Roman"/>
          <w:sz w:val="24"/>
          <w:szCs w:val="24"/>
          <w:u w:val="single"/>
        </w:rPr>
        <w:t> :</w:t>
      </w:r>
      <w:r w:rsidRPr="004D10B0">
        <w:rPr>
          <w:rFonts w:ascii="Times New Roman" w:hAnsi="Times New Roman"/>
          <w:sz w:val="24"/>
          <w:szCs w:val="24"/>
        </w:rPr>
        <w:t xml:space="preserve"> en aide au Trésorier.</w:t>
      </w:r>
    </w:p>
    <w:p w:rsidR="00F043EB" w:rsidRPr="004D10B0" w:rsidRDefault="00EA6B2C">
      <w:pPr>
        <w:spacing w:after="0"/>
        <w:rPr>
          <w:rFonts w:ascii="Times New Roman" w:hAnsi="Times New Roman"/>
          <w:sz w:val="24"/>
          <w:szCs w:val="24"/>
          <w:u w:val="single"/>
        </w:rPr>
      </w:pPr>
      <w:r w:rsidRPr="004D10B0">
        <w:rPr>
          <w:rFonts w:ascii="Times New Roman" w:hAnsi="Times New Roman"/>
          <w:b/>
          <w:sz w:val="24"/>
          <w:szCs w:val="24"/>
          <w:u w:val="single"/>
        </w:rPr>
        <w:t>Rô</w:t>
      </w:r>
      <w:r w:rsidR="00F043EB">
        <w:rPr>
          <w:rFonts w:ascii="Times New Roman" w:hAnsi="Times New Roman"/>
          <w:b/>
          <w:sz w:val="24"/>
          <w:szCs w:val="24"/>
          <w:u w:val="single"/>
        </w:rPr>
        <w:t>le et tâches des membres du C.A.</w:t>
      </w:r>
      <w:r w:rsidR="0018586B">
        <w:rPr>
          <w:rFonts w:ascii="Times New Roman" w:hAnsi="Times New Roman"/>
          <w:b/>
          <w:sz w:val="24"/>
          <w:szCs w:val="24"/>
          <w:u w:val="single"/>
        </w:rPr>
        <w:t> :</w:t>
      </w:r>
    </w:p>
    <w:p w:rsidR="00B9079C" w:rsidRPr="004D10B0" w:rsidRDefault="00EA6B2C" w:rsidP="00B9079C">
      <w:pPr>
        <w:pStyle w:val="Paragraphedeliste1"/>
        <w:numPr>
          <w:ilvl w:val="0"/>
          <w:numId w:val="1"/>
        </w:numPr>
        <w:jc w:val="both"/>
        <w:rPr>
          <w:rFonts w:ascii="Times New Roman" w:hAnsi="Times New Roman"/>
          <w:sz w:val="24"/>
          <w:szCs w:val="24"/>
        </w:rPr>
      </w:pPr>
      <w:r w:rsidRPr="004D10B0">
        <w:rPr>
          <w:rFonts w:ascii="Times New Roman" w:hAnsi="Times New Roman"/>
          <w:sz w:val="24"/>
          <w:szCs w:val="24"/>
          <w:u w:val="single"/>
        </w:rPr>
        <w:t>Jacques LUSICIC</w:t>
      </w:r>
      <w:r w:rsidRPr="004D10B0">
        <w:rPr>
          <w:rFonts w:ascii="Times New Roman" w:hAnsi="Times New Roman"/>
          <w:sz w:val="24"/>
          <w:szCs w:val="24"/>
        </w:rPr>
        <w:t> : Consultant technique</w:t>
      </w:r>
      <w:r w:rsidR="0041138F" w:rsidRPr="004D10B0">
        <w:rPr>
          <w:rFonts w:ascii="Times New Roman" w:hAnsi="Times New Roman"/>
          <w:sz w:val="24"/>
          <w:szCs w:val="24"/>
        </w:rPr>
        <w:t xml:space="preserve"> force de propositions</w:t>
      </w:r>
      <w:r w:rsidRPr="004D10B0">
        <w:rPr>
          <w:rFonts w:ascii="Times New Roman" w:hAnsi="Times New Roman"/>
          <w:sz w:val="24"/>
          <w:szCs w:val="24"/>
        </w:rPr>
        <w:t xml:space="preserve">. </w:t>
      </w:r>
    </w:p>
    <w:p w:rsidR="00E9050A" w:rsidRPr="004D10B0" w:rsidRDefault="00E9050A" w:rsidP="00B9079C">
      <w:pPr>
        <w:pStyle w:val="Paragraphedeliste1"/>
        <w:numPr>
          <w:ilvl w:val="0"/>
          <w:numId w:val="1"/>
        </w:numPr>
        <w:jc w:val="both"/>
        <w:rPr>
          <w:rFonts w:ascii="Times New Roman" w:hAnsi="Times New Roman"/>
          <w:sz w:val="24"/>
          <w:szCs w:val="24"/>
        </w:rPr>
      </w:pPr>
      <w:r w:rsidRPr="004D10B0">
        <w:rPr>
          <w:rFonts w:ascii="Times New Roman" w:hAnsi="Times New Roman"/>
          <w:sz w:val="24"/>
          <w:szCs w:val="24"/>
          <w:u w:val="single"/>
        </w:rPr>
        <w:t>David LEDUC, Jérôme SIMONET </w:t>
      </w:r>
      <w:r w:rsidRPr="004D10B0">
        <w:rPr>
          <w:rFonts w:ascii="Times New Roman" w:hAnsi="Times New Roman"/>
          <w:sz w:val="24"/>
          <w:szCs w:val="24"/>
        </w:rPr>
        <w:t xml:space="preserve">: </w:t>
      </w:r>
      <w:r w:rsidR="002741E4" w:rsidRPr="004D10B0">
        <w:rPr>
          <w:rFonts w:ascii="Times New Roman" w:hAnsi="Times New Roman"/>
          <w:sz w:val="24"/>
          <w:szCs w:val="24"/>
        </w:rPr>
        <w:t>C</w:t>
      </w:r>
      <w:r w:rsidR="003739FC" w:rsidRPr="004D10B0">
        <w:rPr>
          <w:rFonts w:ascii="Times New Roman" w:hAnsi="Times New Roman"/>
          <w:sz w:val="24"/>
          <w:szCs w:val="24"/>
        </w:rPr>
        <w:t xml:space="preserve">onsultants techniques </w:t>
      </w:r>
      <w:r w:rsidR="0041138F" w:rsidRPr="004D10B0">
        <w:rPr>
          <w:rFonts w:ascii="Times New Roman" w:hAnsi="Times New Roman"/>
          <w:sz w:val="24"/>
          <w:szCs w:val="24"/>
        </w:rPr>
        <w:t xml:space="preserve">force de propositions </w:t>
      </w:r>
      <w:r w:rsidR="003739FC" w:rsidRPr="004D10B0">
        <w:rPr>
          <w:rFonts w:ascii="Times New Roman" w:hAnsi="Times New Roman"/>
          <w:sz w:val="24"/>
          <w:szCs w:val="24"/>
        </w:rPr>
        <w:t>et g</w:t>
      </w:r>
      <w:r w:rsidRPr="004D10B0">
        <w:rPr>
          <w:rFonts w:ascii="Times New Roman" w:hAnsi="Times New Roman"/>
          <w:sz w:val="24"/>
          <w:szCs w:val="24"/>
        </w:rPr>
        <w:t xml:space="preserve">estion et suivi des soirées et </w:t>
      </w:r>
      <w:r w:rsidR="003739FC" w:rsidRPr="004D10B0">
        <w:rPr>
          <w:rFonts w:ascii="Times New Roman" w:hAnsi="Times New Roman"/>
          <w:sz w:val="24"/>
          <w:szCs w:val="24"/>
        </w:rPr>
        <w:t xml:space="preserve">des différents classements </w:t>
      </w:r>
      <w:r w:rsidRPr="004D10B0">
        <w:rPr>
          <w:rFonts w:ascii="Times New Roman" w:hAnsi="Times New Roman"/>
          <w:sz w:val="24"/>
          <w:szCs w:val="24"/>
        </w:rPr>
        <w:t>du championnat</w:t>
      </w:r>
      <w:r w:rsidR="003739FC" w:rsidRPr="004D10B0">
        <w:rPr>
          <w:rFonts w:ascii="Times New Roman" w:hAnsi="Times New Roman"/>
          <w:sz w:val="24"/>
          <w:szCs w:val="24"/>
        </w:rPr>
        <w:t>.</w:t>
      </w:r>
    </w:p>
    <w:p w:rsidR="002741E4" w:rsidRPr="004D10B0" w:rsidRDefault="002741E4" w:rsidP="00B9079C">
      <w:pPr>
        <w:pStyle w:val="Paragraphedeliste1"/>
        <w:numPr>
          <w:ilvl w:val="0"/>
          <w:numId w:val="1"/>
        </w:numPr>
        <w:jc w:val="both"/>
        <w:rPr>
          <w:rFonts w:ascii="Times New Roman" w:hAnsi="Times New Roman"/>
          <w:sz w:val="24"/>
          <w:szCs w:val="24"/>
        </w:rPr>
      </w:pPr>
      <w:r w:rsidRPr="004D10B0">
        <w:rPr>
          <w:rFonts w:ascii="Times New Roman" w:hAnsi="Times New Roman"/>
          <w:sz w:val="24"/>
          <w:szCs w:val="24"/>
          <w:u w:val="single"/>
        </w:rPr>
        <w:t>David LEDUC, Simon CHEVREUX </w:t>
      </w:r>
      <w:r w:rsidRPr="004D10B0">
        <w:rPr>
          <w:rFonts w:ascii="Times New Roman" w:hAnsi="Times New Roman"/>
          <w:sz w:val="24"/>
          <w:szCs w:val="24"/>
        </w:rPr>
        <w:t>: Organisation entrainement et suivi de l’équipe TIC.</w:t>
      </w:r>
    </w:p>
    <w:p w:rsidR="002741E4" w:rsidRPr="004D10B0" w:rsidRDefault="00EA6B2C" w:rsidP="00B9079C">
      <w:pPr>
        <w:pStyle w:val="Paragraphedeliste1"/>
        <w:numPr>
          <w:ilvl w:val="0"/>
          <w:numId w:val="1"/>
        </w:numPr>
        <w:jc w:val="both"/>
        <w:rPr>
          <w:rFonts w:ascii="Times New Roman" w:hAnsi="Times New Roman"/>
          <w:sz w:val="24"/>
          <w:szCs w:val="24"/>
        </w:rPr>
      </w:pPr>
      <w:r w:rsidRPr="004D10B0">
        <w:rPr>
          <w:rFonts w:ascii="Times New Roman" w:hAnsi="Times New Roman"/>
          <w:sz w:val="24"/>
          <w:szCs w:val="24"/>
          <w:u w:val="single"/>
        </w:rPr>
        <w:t>Alain MARTIN</w:t>
      </w:r>
      <w:r w:rsidR="002741E4" w:rsidRPr="004D10B0">
        <w:rPr>
          <w:rFonts w:ascii="Times New Roman" w:hAnsi="Times New Roman"/>
          <w:sz w:val="24"/>
          <w:szCs w:val="24"/>
          <w:u w:val="single"/>
        </w:rPr>
        <w:t> :</w:t>
      </w:r>
      <w:r w:rsidRPr="004D10B0">
        <w:rPr>
          <w:rFonts w:ascii="Times New Roman" w:hAnsi="Times New Roman"/>
          <w:sz w:val="24"/>
          <w:szCs w:val="24"/>
        </w:rPr>
        <w:t xml:space="preserve"> Chargés de l’organisation logistique des tournois externes (TIC et OPEN)</w:t>
      </w:r>
      <w:r w:rsidR="00E9050A" w:rsidRPr="004D10B0">
        <w:rPr>
          <w:rFonts w:ascii="Times New Roman" w:hAnsi="Times New Roman"/>
          <w:sz w:val="24"/>
          <w:szCs w:val="24"/>
        </w:rPr>
        <w:t>, responsable</w:t>
      </w:r>
      <w:r w:rsidR="002741E4" w:rsidRPr="004D10B0">
        <w:rPr>
          <w:rFonts w:ascii="Times New Roman" w:hAnsi="Times New Roman"/>
          <w:sz w:val="24"/>
          <w:szCs w:val="24"/>
        </w:rPr>
        <w:t xml:space="preserve"> des achats, préparation et service du bar.</w:t>
      </w:r>
      <w:r w:rsidR="00E9050A" w:rsidRPr="004D10B0">
        <w:rPr>
          <w:rFonts w:ascii="Times New Roman" w:hAnsi="Times New Roman"/>
          <w:sz w:val="24"/>
          <w:szCs w:val="24"/>
        </w:rPr>
        <w:t xml:space="preserve"> </w:t>
      </w:r>
    </w:p>
    <w:p w:rsidR="00580458" w:rsidRPr="004D10B0" w:rsidRDefault="004F0F19" w:rsidP="00B9079C">
      <w:pPr>
        <w:pStyle w:val="Paragraphedeliste1"/>
        <w:numPr>
          <w:ilvl w:val="0"/>
          <w:numId w:val="1"/>
        </w:numPr>
        <w:jc w:val="both"/>
        <w:rPr>
          <w:rFonts w:ascii="Times New Roman" w:hAnsi="Times New Roman"/>
          <w:sz w:val="24"/>
          <w:szCs w:val="24"/>
        </w:rPr>
      </w:pPr>
      <w:r w:rsidRPr="004D10B0">
        <w:rPr>
          <w:rFonts w:ascii="Times New Roman" w:hAnsi="Times New Roman"/>
          <w:sz w:val="24"/>
          <w:szCs w:val="24"/>
          <w:u w:val="single"/>
        </w:rPr>
        <w:t>Françoise</w:t>
      </w:r>
      <w:r w:rsidR="006D01C7">
        <w:rPr>
          <w:rFonts w:ascii="Times New Roman" w:hAnsi="Times New Roman"/>
          <w:sz w:val="24"/>
          <w:szCs w:val="24"/>
          <w:u w:val="single"/>
        </w:rPr>
        <w:t xml:space="preserve"> FORT,</w:t>
      </w:r>
      <w:r w:rsidRPr="004D10B0">
        <w:rPr>
          <w:rFonts w:ascii="Times New Roman" w:hAnsi="Times New Roman"/>
          <w:sz w:val="24"/>
          <w:szCs w:val="24"/>
          <w:u w:val="single"/>
        </w:rPr>
        <w:t xml:space="preserve"> Olivier</w:t>
      </w:r>
      <w:r w:rsidR="006D01C7">
        <w:rPr>
          <w:rFonts w:ascii="Times New Roman" w:hAnsi="Times New Roman"/>
          <w:sz w:val="24"/>
          <w:szCs w:val="24"/>
          <w:u w:val="single"/>
        </w:rPr>
        <w:t xml:space="preserve"> LYS</w:t>
      </w:r>
      <w:r w:rsidRPr="004D10B0">
        <w:rPr>
          <w:rFonts w:ascii="Times New Roman" w:hAnsi="Times New Roman"/>
          <w:sz w:val="24"/>
          <w:szCs w:val="24"/>
          <w:u w:val="single"/>
        </w:rPr>
        <w:t xml:space="preserve"> et Alain L</w:t>
      </w:r>
      <w:r w:rsidR="006D01C7">
        <w:rPr>
          <w:rFonts w:ascii="Times New Roman" w:hAnsi="Times New Roman"/>
          <w:sz w:val="24"/>
          <w:szCs w:val="24"/>
          <w:u w:val="single"/>
        </w:rPr>
        <w:t>E GALL</w:t>
      </w:r>
      <w:r w:rsidRPr="004D10B0">
        <w:rPr>
          <w:rFonts w:ascii="Times New Roman" w:hAnsi="Times New Roman"/>
          <w:sz w:val="24"/>
          <w:szCs w:val="24"/>
          <w:u w:val="single"/>
        </w:rPr>
        <w:t xml:space="preserve"> </w:t>
      </w:r>
      <w:r w:rsidR="002741E4" w:rsidRPr="004D10B0">
        <w:rPr>
          <w:rFonts w:ascii="Times New Roman" w:hAnsi="Times New Roman"/>
          <w:sz w:val="24"/>
          <w:szCs w:val="24"/>
          <w:u w:val="single"/>
        </w:rPr>
        <w:t>:</w:t>
      </w:r>
      <w:r w:rsidR="002741E4" w:rsidRPr="004D10B0">
        <w:rPr>
          <w:rFonts w:ascii="Times New Roman" w:hAnsi="Times New Roman"/>
          <w:sz w:val="24"/>
          <w:szCs w:val="24"/>
        </w:rPr>
        <w:t xml:space="preserve"> </w:t>
      </w:r>
      <w:r w:rsidRPr="004D10B0">
        <w:rPr>
          <w:rFonts w:ascii="Times New Roman" w:hAnsi="Times New Roman"/>
          <w:sz w:val="24"/>
          <w:szCs w:val="24"/>
        </w:rPr>
        <w:t>A</w:t>
      </w:r>
      <w:r w:rsidR="002741E4" w:rsidRPr="004D10B0">
        <w:rPr>
          <w:rFonts w:ascii="Times New Roman" w:hAnsi="Times New Roman"/>
          <w:sz w:val="24"/>
          <w:szCs w:val="24"/>
        </w:rPr>
        <w:t>ide auprès d’Alain MARTIN pour diverses organisations et service du bar</w:t>
      </w:r>
      <w:r w:rsidR="00EA6B2C" w:rsidRPr="004D10B0">
        <w:rPr>
          <w:rFonts w:ascii="Times New Roman" w:hAnsi="Times New Roman"/>
          <w:sz w:val="24"/>
          <w:szCs w:val="24"/>
        </w:rPr>
        <w:t>.</w:t>
      </w:r>
    </w:p>
    <w:p w:rsidR="00580458" w:rsidRPr="004D10B0" w:rsidRDefault="002741E4">
      <w:pPr>
        <w:pStyle w:val="Paragraphedeliste1"/>
        <w:numPr>
          <w:ilvl w:val="0"/>
          <w:numId w:val="1"/>
        </w:numPr>
        <w:jc w:val="both"/>
        <w:rPr>
          <w:rFonts w:ascii="Times New Roman" w:hAnsi="Times New Roman"/>
          <w:sz w:val="24"/>
          <w:szCs w:val="24"/>
        </w:rPr>
      </w:pPr>
      <w:r w:rsidRPr="004D10B0">
        <w:rPr>
          <w:rFonts w:ascii="Times New Roman" w:hAnsi="Times New Roman"/>
          <w:sz w:val="24"/>
          <w:szCs w:val="24"/>
          <w:u w:val="single"/>
        </w:rPr>
        <w:t xml:space="preserve">Christine MOSSE, </w:t>
      </w:r>
      <w:r w:rsidR="00EA6B2C" w:rsidRPr="004D10B0">
        <w:rPr>
          <w:rFonts w:ascii="Times New Roman" w:hAnsi="Times New Roman"/>
          <w:sz w:val="24"/>
          <w:szCs w:val="24"/>
          <w:u w:val="single"/>
        </w:rPr>
        <w:t xml:space="preserve">Michel GABRIEL, Daniel RIMBERT, </w:t>
      </w:r>
      <w:r w:rsidR="00A41F9C" w:rsidRPr="004D10B0">
        <w:rPr>
          <w:rFonts w:ascii="Times New Roman" w:hAnsi="Times New Roman"/>
          <w:sz w:val="24"/>
          <w:szCs w:val="24"/>
          <w:u w:val="single"/>
        </w:rPr>
        <w:t xml:space="preserve">et </w:t>
      </w:r>
      <w:r w:rsidRPr="004D10B0">
        <w:rPr>
          <w:rFonts w:ascii="Times New Roman" w:hAnsi="Times New Roman"/>
          <w:sz w:val="24"/>
          <w:szCs w:val="24"/>
          <w:u w:val="single"/>
        </w:rPr>
        <w:t>Guillaume VIDAL</w:t>
      </w:r>
      <w:r w:rsidR="00EA6B2C" w:rsidRPr="004D10B0">
        <w:rPr>
          <w:rFonts w:ascii="Times New Roman" w:hAnsi="Times New Roman"/>
          <w:sz w:val="24"/>
          <w:szCs w:val="24"/>
        </w:rPr>
        <w:t>: Conseil et aides aux membres du C.A. à la demande.</w:t>
      </w:r>
    </w:p>
    <w:p w:rsidR="00580458" w:rsidRPr="004D10B0" w:rsidRDefault="00EA6B2C">
      <w:pPr>
        <w:pStyle w:val="Paragraphedeliste1"/>
        <w:numPr>
          <w:ilvl w:val="0"/>
          <w:numId w:val="1"/>
        </w:numPr>
        <w:jc w:val="both"/>
        <w:rPr>
          <w:rFonts w:ascii="Times New Roman" w:hAnsi="Times New Roman"/>
          <w:sz w:val="24"/>
          <w:szCs w:val="24"/>
        </w:rPr>
      </w:pPr>
      <w:r w:rsidRPr="004D10B0">
        <w:rPr>
          <w:rFonts w:ascii="Times New Roman" w:hAnsi="Times New Roman"/>
          <w:sz w:val="24"/>
          <w:szCs w:val="24"/>
          <w:u w:val="single"/>
        </w:rPr>
        <w:t>Tous les membres du C.A. :</w:t>
      </w:r>
      <w:r w:rsidRPr="004D10B0">
        <w:rPr>
          <w:rFonts w:ascii="Times New Roman" w:hAnsi="Times New Roman"/>
          <w:sz w:val="24"/>
          <w:szCs w:val="24"/>
        </w:rPr>
        <w:t xml:space="preserve"> buvette et </w:t>
      </w:r>
      <w:proofErr w:type="spellStart"/>
      <w:r w:rsidRPr="004D10B0">
        <w:rPr>
          <w:rFonts w:ascii="Times New Roman" w:hAnsi="Times New Roman"/>
          <w:sz w:val="24"/>
          <w:szCs w:val="24"/>
        </w:rPr>
        <w:t>Floor</w:t>
      </w:r>
      <w:proofErr w:type="spellEnd"/>
      <w:r w:rsidRPr="004D10B0">
        <w:rPr>
          <w:rFonts w:ascii="Times New Roman" w:hAnsi="Times New Roman"/>
          <w:sz w:val="24"/>
          <w:szCs w:val="24"/>
        </w:rPr>
        <w:t xml:space="preserve"> lors des soirées. Recherche de sponsors.</w:t>
      </w:r>
    </w:p>
    <w:p w:rsidR="0018586B" w:rsidRDefault="00255F32" w:rsidP="00255F32">
      <w:pPr>
        <w:rPr>
          <w:rFonts w:ascii="Times New Roman" w:hAnsi="Times New Roman"/>
          <w:b/>
          <w:sz w:val="24"/>
          <w:szCs w:val="24"/>
          <w:u w:val="single"/>
        </w:rPr>
      </w:pPr>
      <w:r w:rsidRPr="004D10B0">
        <w:rPr>
          <w:rFonts w:ascii="Times New Roman" w:hAnsi="Times New Roman"/>
          <w:b/>
          <w:sz w:val="24"/>
          <w:szCs w:val="24"/>
          <w:u w:val="single"/>
        </w:rPr>
        <w:t>Rappel modification fiche adhésion :</w:t>
      </w:r>
    </w:p>
    <w:p w:rsidR="00255F32" w:rsidRPr="004D10B0" w:rsidRDefault="00255F32" w:rsidP="00255F32">
      <w:pPr>
        <w:rPr>
          <w:rFonts w:ascii="Times New Roman" w:hAnsi="Times New Roman"/>
          <w:sz w:val="24"/>
          <w:szCs w:val="24"/>
        </w:rPr>
      </w:pPr>
      <w:r w:rsidRPr="004D10B0">
        <w:rPr>
          <w:rFonts w:ascii="Times New Roman" w:hAnsi="Times New Roman"/>
          <w:sz w:val="24"/>
          <w:szCs w:val="24"/>
        </w:rPr>
        <w:t>Pour être en conformité avec la légalité (</w:t>
      </w:r>
      <w:r w:rsidR="00231129" w:rsidRPr="004D10B0">
        <w:rPr>
          <w:rFonts w:ascii="Times New Roman" w:hAnsi="Times New Roman"/>
          <w:sz w:val="24"/>
          <w:szCs w:val="24"/>
        </w:rPr>
        <w:t xml:space="preserve">SCCJ : </w:t>
      </w:r>
      <w:r w:rsidRPr="004D10B0">
        <w:rPr>
          <w:rFonts w:ascii="Times New Roman" w:hAnsi="Times New Roman"/>
          <w:sz w:val="24"/>
          <w:szCs w:val="24"/>
        </w:rPr>
        <w:t xml:space="preserve">Service </w:t>
      </w:r>
      <w:r w:rsidR="00220BE6" w:rsidRPr="004D10B0">
        <w:rPr>
          <w:rFonts w:ascii="Times New Roman" w:hAnsi="Times New Roman"/>
          <w:sz w:val="24"/>
          <w:szCs w:val="24"/>
        </w:rPr>
        <w:t xml:space="preserve">Central </w:t>
      </w:r>
      <w:r w:rsidRPr="004D10B0">
        <w:rPr>
          <w:rFonts w:ascii="Times New Roman" w:hAnsi="Times New Roman"/>
          <w:sz w:val="24"/>
          <w:szCs w:val="24"/>
        </w:rPr>
        <w:t xml:space="preserve">des Courses et Jeux) nous devons proposer la gratuité de l’adhésion. </w:t>
      </w:r>
      <w:r w:rsidR="00220BE6" w:rsidRPr="004D10B0">
        <w:rPr>
          <w:rFonts w:ascii="Times New Roman" w:hAnsi="Times New Roman"/>
          <w:sz w:val="24"/>
          <w:szCs w:val="24"/>
        </w:rPr>
        <w:t>L’adhérent peut refuser la gratuité et payer son adhésion. Il peut accepter la gratuité et faire un don pour aider à la gestion du club. Il peut également accepter la gratuité et adhérer gratuitement. Toutes ces possibilités sont à cocher sur la fiche d’adhésion pour contrôles éventuels des autorités.</w:t>
      </w:r>
      <w:r w:rsidR="007E3C0E" w:rsidRPr="004D10B0">
        <w:rPr>
          <w:rFonts w:ascii="Times New Roman" w:hAnsi="Times New Roman"/>
          <w:sz w:val="24"/>
          <w:szCs w:val="24"/>
        </w:rPr>
        <w:t xml:space="preserve"> Modalité</w:t>
      </w:r>
      <w:r w:rsidR="00B81D36" w:rsidRPr="004D10B0">
        <w:rPr>
          <w:rFonts w:ascii="Times New Roman" w:hAnsi="Times New Roman"/>
          <w:sz w:val="24"/>
          <w:szCs w:val="24"/>
        </w:rPr>
        <w:t>s</w:t>
      </w:r>
      <w:r w:rsidR="007E3C0E" w:rsidRPr="004D10B0">
        <w:rPr>
          <w:rFonts w:ascii="Times New Roman" w:hAnsi="Times New Roman"/>
          <w:sz w:val="24"/>
          <w:szCs w:val="24"/>
        </w:rPr>
        <w:t xml:space="preserve"> validées par la D</w:t>
      </w:r>
      <w:r w:rsidR="00231129" w:rsidRPr="004D10B0">
        <w:rPr>
          <w:rFonts w:ascii="Times New Roman" w:hAnsi="Times New Roman"/>
          <w:sz w:val="24"/>
          <w:szCs w:val="24"/>
        </w:rPr>
        <w:t xml:space="preserve">SEA : Division </w:t>
      </w:r>
      <w:r w:rsidR="00B81D36" w:rsidRPr="004D10B0">
        <w:rPr>
          <w:rFonts w:ascii="Times New Roman" w:hAnsi="Times New Roman"/>
          <w:sz w:val="24"/>
          <w:szCs w:val="24"/>
        </w:rPr>
        <w:t>de la Surveillance et des Enquêtes Administratives.</w:t>
      </w:r>
      <w:r w:rsidR="007E3C0E" w:rsidRPr="004D10B0">
        <w:rPr>
          <w:rFonts w:ascii="Times New Roman" w:hAnsi="Times New Roman"/>
          <w:sz w:val="24"/>
          <w:szCs w:val="24"/>
        </w:rPr>
        <w:t xml:space="preserve"> </w:t>
      </w:r>
      <w:r w:rsidR="0018586B">
        <w:rPr>
          <w:rFonts w:ascii="Times New Roman" w:hAnsi="Times New Roman"/>
          <w:sz w:val="24"/>
          <w:szCs w:val="24"/>
        </w:rPr>
        <w:t xml:space="preserve"> </w:t>
      </w:r>
      <w:r w:rsidRPr="004D10B0">
        <w:rPr>
          <w:rFonts w:ascii="Times New Roman" w:hAnsi="Times New Roman"/>
          <w:sz w:val="24"/>
          <w:szCs w:val="24"/>
        </w:rPr>
        <w:t>Modalités précisées sur l</w:t>
      </w:r>
      <w:r w:rsidR="00220BE6" w:rsidRPr="004D10B0">
        <w:rPr>
          <w:rFonts w:ascii="Times New Roman" w:hAnsi="Times New Roman"/>
          <w:sz w:val="24"/>
          <w:szCs w:val="24"/>
        </w:rPr>
        <w:t>a fiche d’adhésion et l</w:t>
      </w:r>
      <w:r w:rsidRPr="004D10B0">
        <w:rPr>
          <w:rFonts w:ascii="Times New Roman" w:hAnsi="Times New Roman"/>
          <w:sz w:val="24"/>
          <w:szCs w:val="24"/>
        </w:rPr>
        <w:t>e règlement intérieur</w:t>
      </w:r>
      <w:r w:rsidR="004D10B0">
        <w:rPr>
          <w:rFonts w:ascii="Times New Roman" w:hAnsi="Times New Roman"/>
          <w:sz w:val="24"/>
          <w:szCs w:val="24"/>
        </w:rPr>
        <w:t>.</w:t>
      </w:r>
    </w:p>
    <w:p w:rsidR="00255F32" w:rsidRPr="004D10B0" w:rsidRDefault="00255F32" w:rsidP="00255F32">
      <w:pPr>
        <w:jc w:val="both"/>
        <w:rPr>
          <w:rFonts w:ascii="Times New Roman" w:hAnsi="Times New Roman"/>
          <w:b/>
          <w:sz w:val="24"/>
          <w:szCs w:val="24"/>
          <w:u w:val="single"/>
        </w:rPr>
      </w:pPr>
      <w:r w:rsidRPr="004D10B0">
        <w:rPr>
          <w:rFonts w:ascii="Times New Roman" w:hAnsi="Times New Roman"/>
          <w:b/>
          <w:sz w:val="24"/>
          <w:szCs w:val="24"/>
          <w:u w:val="single"/>
        </w:rPr>
        <w:t>Organisations 2023/2024</w:t>
      </w:r>
      <w:r w:rsidR="0018586B">
        <w:rPr>
          <w:rFonts w:ascii="Times New Roman" w:hAnsi="Times New Roman"/>
          <w:b/>
          <w:sz w:val="24"/>
          <w:szCs w:val="24"/>
          <w:u w:val="single"/>
        </w:rPr>
        <w:t> :</w:t>
      </w:r>
    </w:p>
    <w:p w:rsidR="0018586B" w:rsidRDefault="00255F32" w:rsidP="00255F32">
      <w:pPr>
        <w:jc w:val="both"/>
        <w:rPr>
          <w:rFonts w:ascii="Times New Roman" w:hAnsi="Times New Roman"/>
          <w:sz w:val="24"/>
          <w:szCs w:val="24"/>
        </w:rPr>
      </w:pPr>
      <w:r w:rsidRPr="004D10B0">
        <w:rPr>
          <w:rFonts w:ascii="Times New Roman" w:hAnsi="Times New Roman"/>
          <w:sz w:val="24"/>
          <w:szCs w:val="24"/>
        </w:rPr>
        <w:t>Le secrétaire a réservé des dates à la mairie pour la salle de l’atelier.</w:t>
      </w:r>
    </w:p>
    <w:p w:rsidR="00F043EB" w:rsidRDefault="00220BE6" w:rsidP="00255F32">
      <w:pPr>
        <w:jc w:val="both"/>
        <w:rPr>
          <w:rFonts w:ascii="Times New Roman" w:hAnsi="Times New Roman"/>
          <w:sz w:val="24"/>
          <w:szCs w:val="24"/>
        </w:rPr>
      </w:pPr>
      <w:r w:rsidRPr="004D10B0">
        <w:rPr>
          <w:rFonts w:ascii="Times New Roman" w:hAnsi="Times New Roman"/>
          <w:sz w:val="24"/>
          <w:szCs w:val="24"/>
        </w:rPr>
        <w:t>La finale CNEC le 30 septembre et le 1</w:t>
      </w:r>
      <w:r w:rsidRPr="004D10B0">
        <w:rPr>
          <w:rFonts w:ascii="Times New Roman" w:hAnsi="Times New Roman"/>
          <w:sz w:val="24"/>
          <w:szCs w:val="24"/>
          <w:vertAlign w:val="superscript"/>
        </w:rPr>
        <w:t>er</w:t>
      </w:r>
      <w:r w:rsidRPr="004D10B0">
        <w:rPr>
          <w:rFonts w:ascii="Times New Roman" w:hAnsi="Times New Roman"/>
          <w:sz w:val="24"/>
          <w:szCs w:val="24"/>
        </w:rPr>
        <w:t xml:space="preserve"> octobre</w:t>
      </w:r>
    </w:p>
    <w:p w:rsidR="00255F32" w:rsidRPr="004D10B0" w:rsidRDefault="00255F32" w:rsidP="00255F32">
      <w:pPr>
        <w:jc w:val="both"/>
        <w:rPr>
          <w:rFonts w:ascii="Times New Roman" w:hAnsi="Times New Roman"/>
          <w:sz w:val="24"/>
          <w:szCs w:val="24"/>
        </w:rPr>
      </w:pPr>
      <w:r w:rsidRPr="004D10B0">
        <w:rPr>
          <w:rFonts w:ascii="Times New Roman" w:hAnsi="Times New Roman"/>
          <w:sz w:val="24"/>
          <w:szCs w:val="24"/>
        </w:rPr>
        <w:t xml:space="preserve">Le tournoi du téléthon reste prévu le dimanche </w:t>
      </w:r>
      <w:r w:rsidR="00591194" w:rsidRPr="004D10B0">
        <w:rPr>
          <w:rFonts w:ascii="Times New Roman" w:hAnsi="Times New Roman"/>
          <w:sz w:val="24"/>
          <w:szCs w:val="24"/>
        </w:rPr>
        <w:t>3</w:t>
      </w:r>
      <w:r w:rsidRPr="004D10B0">
        <w:rPr>
          <w:rFonts w:ascii="Times New Roman" w:hAnsi="Times New Roman"/>
          <w:sz w:val="24"/>
          <w:szCs w:val="24"/>
        </w:rPr>
        <w:t xml:space="preserve"> décembre à La salle de l’atelier.  Le Weekend 20/21 janvier et 9/10 mars pour un TIC sur l’une ou l’autre date (les dates précises seront décidées en A.G. du GRAP, date non définie), Weekend du 22/23 juin pour le marathon</w:t>
      </w:r>
      <w:r w:rsidR="0084585E" w:rsidRPr="004D10B0">
        <w:rPr>
          <w:rFonts w:ascii="Times New Roman" w:hAnsi="Times New Roman"/>
          <w:sz w:val="24"/>
          <w:szCs w:val="24"/>
        </w:rPr>
        <w:t xml:space="preserve"> ou l’Open</w:t>
      </w:r>
      <w:r w:rsidRPr="004D10B0">
        <w:rPr>
          <w:rFonts w:ascii="Times New Roman" w:hAnsi="Times New Roman"/>
          <w:sz w:val="24"/>
          <w:szCs w:val="24"/>
        </w:rPr>
        <w:t>.</w:t>
      </w:r>
    </w:p>
    <w:p w:rsidR="00255F32" w:rsidRPr="004D10B0" w:rsidRDefault="00255F32" w:rsidP="00255F32">
      <w:pPr>
        <w:jc w:val="both"/>
        <w:rPr>
          <w:rFonts w:ascii="Times New Roman" w:hAnsi="Times New Roman"/>
          <w:sz w:val="24"/>
          <w:szCs w:val="24"/>
        </w:rPr>
      </w:pPr>
      <w:r w:rsidRPr="004D10B0">
        <w:rPr>
          <w:rFonts w:ascii="Times New Roman" w:hAnsi="Times New Roman"/>
          <w:sz w:val="24"/>
          <w:szCs w:val="24"/>
        </w:rPr>
        <w:t xml:space="preserve">Le tournoi estival en juillet/août. </w:t>
      </w:r>
    </w:p>
    <w:p w:rsidR="0018586B" w:rsidRDefault="004D10B0" w:rsidP="00220BE6">
      <w:pPr>
        <w:rPr>
          <w:rFonts w:ascii="Times New Roman" w:hAnsi="Times New Roman"/>
          <w:b/>
          <w:sz w:val="24"/>
          <w:szCs w:val="24"/>
          <w:u w:val="single"/>
        </w:rPr>
      </w:pPr>
      <w:r>
        <w:rPr>
          <w:rFonts w:ascii="Times New Roman" w:hAnsi="Times New Roman"/>
          <w:b/>
          <w:sz w:val="24"/>
          <w:szCs w:val="24"/>
          <w:u w:val="single"/>
        </w:rPr>
        <w:lastRenderedPageBreak/>
        <w:t>Validation décisions A.G.</w:t>
      </w:r>
      <w:r w:rsidR="0018586B">
        <w:rPr>
          <w:rFonts w:ascii="Times New Roman" w:hAnsi="Times New Roman"/>
          <w:b/>
          <w:sz w:val="24"/>
          <w:szCs w:val="24"/>
          <w:u w:val="single"/>
        </w:rPr>
        <w:t> :</w:t>
      </w:r>
    </w:p>
    <w:p w:rsidR="0018586B" w:rsidRDefault="004D10B0" w:rsidP="00220BE6">
      <w:pPr>
        <w:rPr>
          <w:rFonts w:ascii="Times New Roman" w:hAnsi="Times New Roman"/>
          <w:sz w:val="24"/>
          <w:szCs w:val="24"/>
        </w:rPr>
      </w:pPr>
      <w:r>
        <w:rPr>
          <w:rFonts w:ascii="Times New Roman" w:hAnsi="Times New Roman"/>
          <w:sz w:val="24"/>
          <w:szCs w:val="24"/>
        </w:rPr>
        <w:t xml:space="preserve">L’instauration d’un nouveau mode de jeu (création de deux divisions) qui n’a pas été proposé au vote au cours de l’A.G. est validée après discussions et quelques aménagements. </w:t>
      </w:r>
    </w:p>
    <w:p w:rsidR="009A2637" w:rsidRDefault="009A2637" w:rsidP="00220BE6">
      <w:pPr>
        <w:rPr>
          <w:rFonts w:ascii="Times New Roman" w:hAnsi="Times New Roman"/>
          <w:sz w:val="24"/>
          <w:szCs w:val="24"/>
        </w:rPr>
      </w:pPr>
      <w:r>
        <w:rPr>
          <w:rFonts w:ascii="Times New Roman" w:hAnsi="Times New Roman"/>
          <w:sz w:val="24"/>
          <w:szCs w:val="24"/>
        </w:rPr>
        <w:t xml:space="preserve">- </w:t>
      </w:r>
      <w:r w:rsidRPr="009A2637">
        <w:rPr>
          <w:rFonts w:ascii="Times New Roman" w:hAnsi="Times New Roman"/>
          <w:sz w:val="24"/>
          <w:szCs w:val="24"/>
          <w:u w:val="single"/>
        </w:rPr>
        <w:t>Le capage du stack pour jouer le day2 est supprimé : validé à l’unanimité des présents</w:t>
      </w:r>
      <w:r>
        <w:rPr>
          <w:rFonts w:ascii="Times New Roman" w:hAnsi="Times New Roman"/>
          <w:sz w:val="24"/>
          <w:szCs w:val="24"/>
        </w:rPr>
        <w:t xml:space="preserve">. </w:t>
      </w:r>
    </w:p>
    <w:p w:rsidR="00920E30" w:rsidRPr="00920E30" w:rsidRDefault="009A2637" w:rsidP="00920E30">
      <w:pPr>
        <w:pStyle w:val="Commentaire"/>
        <w:jc w:val="both"/>
        <w:rPr>
          <w:rFonts w:ascii="Times New Roman" w:eastAsia="Times New Roman" w:hAnsi="Times New Roman"/>
          <w:color w:val="000000"/>
          <w:kern w:val="0"/>
          <w:u w:val="single"/>
          <w:lang w:eastAsia="fr-FR"/>
        </w:rPr>
      </w:pPr>
      <w:r w:rsidRPr="00920E30">
        <w:rPr>
          <w:rFonts w:ascii="Times New Roman" w:hAnsi="Times New Roman"/>
          <w:sz w:val="24"/>
          <w:szCs w:val="24"/>
        </w:rPr>
        <w:t xml:space="preserve">- </w:t>
      </w:r>
      <w:r w:rsidR="00920E30" w:rsidRPr="00B05AED">
        <w:rPr>
          <w:rFonts w:ascii="Times New Roman" w:eastAsia="Times New Roman" w:hAnsi="Times New Roman"/>
          <w:color w:val="000000"/>
          <w:kern w:val="0"/>
          <w:sz w:val="24"/>
          <w:szCs w:val="24"/>
          <w:u w:val="single"/>
          <w:lang w:eastAsia="fr-FR"/>
        </w:rPr>
        <w:t>Un joueur de 1</w:t>
      </w:r>
      <w:r w:rsidR="00920E30" w:rsidRPr="00B05AED">
        <w:rPr>
          <w:rFonts w:ascii="Times New Roman" w:eastAsia="Times New Roman" w:hAnsi="Times New Roman"/>
          <w:color w:val="000000"/>
          <w:kern w:val="0"/>
          <w:sz w:val="24"/>
          <w:szCs w:val="24"/>
          <w:u w:val="single"/>
          <w:vertAlign w:val="superscript"/>
          <w:lang w:eastAsia="fr-FR"/>
        </w:rPr>
        <w:t>ère</w:t>
      </w:r>
      <w:r w:rsidR="00920E30" w:rsidRPr="00B05AED">
        <w:rPr>
          <w:rFonts w:ascii="Times New Roman" w:eastAsia="Times New Roman" w:hAnsi="Times New Roman"/>
          <w:color w:val="000000"/>
          <w:kern w:val="0"/>
          <w:sz w:val="24"/>
          <w:szCs w:val="24"/>
          <w:u w:val="single"/>
          <w:lang w:eastAsia="fr-FR"/>
        </w:rPr>
        <w:t xml:space="preserve"> division n’ayant pas fait au minimum la moitié des soirées de DAY1 du mois ne pourra pas descendre en 2</w:t>
      </w:r>
      <w:r w:rsidR="00920E30" w:rsidRPr="00B05AED">
        <w:rPr>
          <w:rFonts w:ascii="Times New Roman" w:eastAsia="Times New Roman" w:hAnsi="Times New Roman"/>
          <w:color w:val="000000"/>
          <w:kern w:val="0"/>
          <w:sz w:val="24"/>
          <w:szCs w:val="24"/>
          <w:u w:val="single"/>
          <w:vertAlign w:val="superscript"/>
          <w:lang w:eastAsia="fr-FR"/>
        </w:rPr>
        <w:t>ème</w:t>
      </w:r>
      <w:r w:rsidR="00920E30" w:rsidRPr="00B05AED">
        <w:rPr>
          <w:rFonts w:ascii="Times New Roman" w:eastAsia="Times New Roman" w:hAnsi="Times New Roman"/>
          <w:color w:val="000000"/>
          <w:kern w:val="0"/>
          <w:sz w:val="24"/>
          <w:szCs w:val="24"/>
          <w:u w:val="single"/>
          <w:lang w:eastAsia="fr-FR"/>
        </w:rPr>
        <w:t xml:space="preserve"> division. (</w:t>
      </w:r>
      <w:r w:rsidR="00B05AED" w:rsidRPr="00B05AED">
        <w:rPr>
          <w:rFonts w:ascii="Times New Roman" w:eastAsia="Times New Roman" w:hAnsi="Times New Roman"/>
          <w:color w:val="000000"/>
          <w:kern w:val="0"/>
          <w:sz w:val="24"/>
          <w:szCs w:val="24"/>
          <w:u w:val="single"/>
          <w:lang w:eastAsia="fr-FR"/>
        </w:rPr>
        <w:t>Refusé</w:t>
      </w:r>
      <w:r w:rsidR="00920E30" w:rsidRPr="00B05AED">
        <w:rPr>
          <w:rFonts w:ascii="Times New Roman" w:eastAsia="Times New Roman" w:hAnsi="Times New Roman"/>
          <w:color w:val="000000"/>
          <w:kern w:val="0"/>
          <w:sz w:val="24"/>
          <w:szCs w:val="24"/>
          <w:u w:val="single"/>
          <w:lang w:eastAsia="fr-FR"/>
        </w:rPr>
        <w:t xml:space="preserve"> à la majorité des présents : 11 pour et 1 contre)</w:t>
      </w:r>
    </w:p>
    <w:p w:rsidR="004D10B0" w:rsidRPr="004D10B0" w:rsidRDefault="004D10B0" w:rsidP="00220BE6">
      <w:pPr>
        <w:rPr>
          <w:rFonts w:ascii="Times New Roman" w:hAnsi="Times New Roman"/>
          <w:sz w:val="24"/>
          <w:szCs w:val="24"/>
        </w:rPr>
      </w:pPr>
      <w:r>
        <w:rPr>
          <w:rFonts w:ascii="Times New Roman" w:hAnsi="Times New Roman"/>
          <w:sz w:val="24"/>
          <w:szCs w:val="24"/>
        </w:rPr>
        <w:t>Il est décidé de jouer comme cela toute la période 1. Un retour d’expérience sera effectué pour la continuité ou la modification</w:t>
      </w:r>
      <w:r w:rsidR="00576A43">
        <w:rPr>
          <w:rFonts w:ascii="Times New Roman" w:hAnsi="Times New Roman"/>
          <w:sz w:val="24"/>
          <w:szCs w:val="24"/>
        </w:rPr>
        <w:t>, voire la suppression des divisions. Tout cela est précisé dans le règlement intérieur, ANNEXE1.</w:t>
      </w:r>
    </w:p>
    <w:p w:rsidR="00220BE6" w:rsidRPr="004D10B0" w:rsidRDefault="00EA6B2C" w:rsidP="00220BE6">
      <w:pPr>
        <w:rPr>
          <w:rFonts w:ascii="Times New Roman" w:hAnsi="Times New Roman"/>
          <w:b/>
          <w:sz w:val="24"/>
          <w:szCs w:val="24"/>
          <w:u w:val="single"/>
        </w:rPr>
      </w:pPr>
      <w:r w:rsidRPr="004D10B0">
        <w:rPr>
          <w:rFonts w:ascii="Times New Roman" w:hAnsi="Times New Roman"/>
          <w:b/>
          <w:sz w:val="24"/>
          <w:szCs w:val="24"/>
          <w:u w:val="single"/>
        </w:rPr>
        <w:t>Modification règlement intérieur :</w:t>
      </w:r>
    </w:p>
    <w:p w:rsidR="00580458" w:rsidRPr="004D10B0" w:rsidRDefault="00EA6B2C" w:rsidP="00220BE6">
      <w:pPr>
        <w:rPr>
          <w:rFonts w:ascii="Times New Roman" w:hAnsi="Times New Roman"/>
          <w:sz w:val="24"/>
          <w:szCs w:val="24"/>
        </w:rPr>
      </w:pPr>
      <w:r w:rsidRPr="004D10B0">
        <w:rPr>
          <w:rFonts w:ascii="Times New Roman" w:hAnsi="Times New Roman"/>
          <w:sz w:val="24"/>
          <w:szCs w:val="24"/>
        </w:rPr>
        <w:t xml:space="preserve">Le Secrétaire </w:t>
      </w:r>
      <w:r w:rsidR="002B734B" w:rsidRPr="004D10B0">
        <w:rPr>
          <w:rFonts w:ascii="Times New Roman" w:hAnsi="Times New Roman"/>
          <w:sz w:val="24"/>
          <w:szCs w:val="24"/>
        </w:rPr>
        <w:t xml:space="preserve">a </w:t>
      </w:r>
      <w:r w:rsidRPr="004D10B0">
        <w:rPr>
          <w:rFonts w:ascii="Times New Roman" w:hAnsi="Times New Roman"/>
          <w:sz w:val="24"/>
          <w:szCs w:val="24"/>
        </w:rPr>
        <w:t>modifi</w:t>
      </w:r>
      <w:r w:rsidR="002B734B" w:rsidRPr="004D10B0">
        <w:rPr>
          <w:rFonts w:ascii="Times New Roman" w:hAnsi="Times New Roman"/>
          <w:sz w:val="24"/>
          <w:szCs w:val="24"/>
        </w:rPr>
        <w:t>é</w:t>
      </w:r>
      <w:r w:rsidRPr="004D10B0">
        <w:rPr>
          <w:rFonts w:ascii="Times New Roman" w:hAnsi="Times New Roman"/>
          <w:sz w:val="24"/>
          <w:szCs w:val="24"/>
        </w:rPr>
        <w:t xml:space="preserve"> celui-ci pour l’adapter à la suite des décisions votées à l’A.G. (montant de l’adhésion, championnat, compétitions, récompenses). Le règlement </w:t>
      </w:r>
      <w:r w:rsidR="002B734B" w:rsidRPr="004D10B0">
        <w:rPr>
          <w:rFonts w:ascii="Times New Roman" w:hAnsi="Times New Roman"/>
          <w:sz w:val="24"/>
          <w:szCs w:val="24"/>
        </w:rPr>
        <w:t xml:space="preserve">est </w:t>
      </w:r>
      <w:r w:rsidRPr="004D10B0">
        <w:rPr>
          <w:rFonts w:ascii="Times New Roman" w:hAnsi="Times New Roman"/>
          <w:sz w:val="24"/>
          <w:szCs w:val="24"/>
        </w:rPr>
        <w:t>en ligne sur le forum</w:t>
      </w:r>
      <w:r w:rsidR="002B734B" w:rsidRPr="004D10B0">
        <w:rPr>
          <w:rFonts w:ascii="Times New Roman" w:hAnsi="Times New Roman"/>
          <w:sz w:val="24"/>
          <w:szCs w:val="24"/>
        </w:rPr>
        <w:t xml:space="preserve"> C.A. pour validation avant publication à tous les adhérents</w:t>
      </w:r>
      <w:r w:rsidRPr="004D10B0">
        <w:rPr>
          <w:rFonts w:ascii="Times New Roman" w:hAnsi="Times New Roman"/>
          <w:sz w:val="24"/>
          <w:szCs w:val="24"/>
        </w:rPr>
        <w:t>. L’adhésion vaut acceptation entière et sans réserve du dit règlement.</w:t>
      </w:r>
    </w:p>
    <w:p w:rsidR="00576A43" w:rsidRDefault="00576A43" w:rsidP="00232EC2">
      <w:pPr>
        <w:jc w:val="both"/>
        <w:rPr>
          <w:rFonts w:ascii="Times New Roman" w:hAnsi="Times New Roman"/>
          <w:b/>
          <w:sz w:val="24"/>
          <w:szCs w:val="24"/>
          <w:u w:val="single"/>
        </w:rPr>
      </w:pPr>
      <w:r>
        <w:rPr>
          <w:rFonts w:ascii="Times New Roman" w:hAnsi="Times New Roman"/>
          <w:b/>
          <w:sz w:val="24"/>
          <w:szCs w:val="24"/>
          <w:u w:val="single"/>
        </w:rPr>
        <w:t>Finalisation finale CNEC</w:t>
      </w:r>
    </w:p>
    <w:p w:rsidR="0018586B" w:rsidRDefault="00C96417" w:rsidP="00232EC2">
      <w:pPr>
        <w:jc w:val="both"/>
        <w:rPr>
          <w:rFonts w:ascii="Times New Roman" w:hAnsi="Times New Roman"/>
          <w:sz w:val="24"/>
          <w:szCs w:val="24"/>
        </w:rPr>
      </w:pPr>
      <w:r>
        <w:rPr>
          <w:rFonts w:ascii="Times New Roman" w:hAnsi="Times New Roman"/>
          <w:sz w:val="24"/>
          <w:szCs w:val="24"/>
        </w:rPr>
        <w:t>Christian va à Saintes demain à 18h</w:t>
      </w:r>
      <w:r w:rsidR="00BD0987">
        <w:rPr>
          <w:rFonts w:ascii="Times New Roman" w:hAnsi="Times New Roman"/>
          <w:sz w:val="24"/>
          <w:szCs w:val="24"/>
        </w:rPr>
        <w:t>00</w:t>
      </w:r>
      <w:r>
        <w:rPr>
          <w:rFonts w:ascii="Times New Roman" w:hAnsi="Times New Roman"/>
          <w:sz w:val="24"/>
          <w:szCs w:val="24"/>
        </w:rPr>
        <w:t xml:space="preserve"> pour récupérer les jetons du GRAP. </w:t>
      </w:r>
    </w:p>
    <w:p w:rsidR="00C96417" w:rsidRDefault="00C96417" w:rsidP="00232EC2">
      <w:pPr>
        <w:jc w:val="both"/>
        <w:rPr>
          <w:rFonts w:ascii="Times New Roman" w:hAnsi="Times New Roman"/>
          <w:sz w:val="24"/>
          <w:szCs w:val="24"/>
        </w:rPr>
      </w:pPr>
      <w:r>
        <w:rPr>
          <w:rFonts w:ascii="Times New Roman" w:hAnsi="Times New Roman"/>
          <w:sz w:val="24"/>
          <w:szCs w:val="24"/>
        </w:rPr>
        <w:t xml:space="preserve">Christian et André vont chercher les tables prêtées par le club de </w:t>
      </w:r>
      <w:proofErr w:type="spellStart"/>
      <w:r>
        <w:rPr>
          <w:rFonts w:ascii="Times New Roman" w:hAnsi="Times New Roman"/>
          <w:sz w:val="24"/>
          <w:szCs w:val="24"/>
        </w:rPr>
        <w:t>Montils</w:t>
      </w:r>
      <w:proofErr w:type="spellEnd"/>
      <w:r>
        <w:rPr>
          <w:rFonts w:ascii="Times New Roman" w:hAnsi="Times New Roman"/>
          <w:sz w:val="24"/>
          <w:szCs w:val="24"/>
        </w:rPr>
        <w:t xml:space="preserve"> jeudi après-midi.</w:t>
      </w:r>
    </w:p>
    <w:p w:rsidR="00C96417" w:rsidRDefault="00C96417" w:rsidP="00232EC2">
      <w:pPr>
        <w:jc w:val="both"/>
        <w:rPr>
          <w:rFonts w:ascii="Times New Roman" w:hAnsi="Times New Roman"/>
          <w:sz w:val="24"/>
          <w:szCs w:val="24"/>
        </w:rPr>
      </w:pPr>
      <w:r>
        <w:rPr>
          <w:rFonts w:ascii="Times New Roman" w:hAnsi="Times New Roman"/>
          <w:sz w:val="24"/>
          <w:szCs w:val="24"/>
        </w:rPr>
        <w:t>Les tables de jeu et chaises seront installées dès jeudi soir après la soirée de Championnat.</w:t>
      </w:r>
    </w:p>
    <w:p w:rsidR="00BD0987" w:rsidRDefault="00C96417" w:rsidP="00232EC2">
      <w:pPr>
        <w:jc w:val="both"/>
        <w:rPr>
          <w:rFonts w:ascii="Times New Roman" w:hAnsi="Times New Roman"/>
          <w:sz w:val="24"/>
          <w:szCs w:val="24"/>
        </w:rPr>
      </w:pPr>
      <w:r>
        <w:rPr>
          <w:rFonts w:ascii="Times New Roman" w:hAnsi="Times New Roman"/>
          <w:sz w:val="24"/>
          <w:szCs w:val="24"/>
        </w:rPr>
        <w:t xml:space="preserve">RDV à la salle le vendredi à 10h00 pour réceptionner la livraison LECLERC : Alain M, </w:t>
      </w:r>
      <w:r w:rsidR="00C832BB">
        <w:rPr>
          <w:rFonts w:ascii="Times New Roman" w:hAnsi="Times New Roman"/>
          <w:sz w:val="24"/>
          <w:szCs w:val="24"/>
        </w:rPr>
        <w:t>David</w:t>
      </w:r>
      <w:r>
        <w:rPr>
          <w:rFonts w:ascii="Times New Roman" w:hAnsi="Times New Roman"/>
          <w:sz w:val="24"/>
          <w:szCs w:val="24"/>
        </w:rPr>
        <w:t>, Guillaume</w:t>
      </w:r>
      <w:r w:rsidR="00C832BB">
        <w:rPr>
          <w:rFonts w:ascii="Times New Roman" w:hAnsi="Times New Roman"/>
          <w:sz w:val="24"/>
          <w:szCs w:val="24"/>
        </w:rPr>
        <w:t xml:space="preserve"> et Noël.</w:t>
      </w:r>
    </w:p>
    <w:p w:rsidR="00BD0987" w:rsidRDefault="00C96417" w:rsidP="00BD0987">
      <w:pPr>
        <w:jc w:val="both"/>
        <w:rPr>
          <w:rFonts w:ascii="Times New Roman" w:hAnsi="Times New Roman"/>
          <w:sz w:val="24"/>
          <w:szCs w:val="24"/>
        </w:rPr>
      </w:pPr>
      <w:r>
        <w:rPr>
          <w:rFonts w:ascii="Times New Roman" w:hAnsi="Times New Roman"/>
          <w:sz w:val="24"/>
          <w:szCs w:val="24"/>
        </w:rPr>
        <w:t xml:space="preserve">RDV à la salle le vendredi après-midi </w:t>
      </w:r>
      <w:r w:rsidR="00BD0987">
        <w:rPr>
          <w:rFonts w:ascii="Times New Roman" w:hAnsi="Times New Roman"/>
          <w:sz w:val="24"/>
          <w:szCs w:val="24"/>
        </w:rPr>
        <w:t xml:space="preserve">à 14h00 </w:t>
      </w:r>
      <w:r>
        <w:rPr>
          <w:rFonts w:ascii="Times New Roman" w:hAnsi="Times New Roman"/>
          <w:sz w:val="24"/>
          <w:szCs w:val="24"/>
        </w:rPr>
        <w:t xml:space="preserve">pour </w:t>
      </w:r>
      <w:r w:rsidR="00BD0987">
        <w:rPr>
          <w:rFonts w:ascii="Times New Roman" w:hAnsi="Times New Roman"/>
          <w:sz w:val="24"/>
          <w:szCs w:val="24"/>
        </w:rPr>
        <w:t>terminer l’installation, jetons, cartes, déco…</w:t>
      </w:r>
      <w:r w:rsidR="00123830">
        <w:rPr>
          <w:rFonts w:ascii="Times New Roman" w:hAnsi="Times New Roman"/>
          <w:sz w:val="24"/>
          <w:szCs w:val="24"/>
        </w:rPr>
        <w:t xml:space="preserve">Christine, Philip, Olivier, </w:t>
      </w:r>
      <w:r w:rsidR="00900482">
        <w:rPr>
          <w:rFonts w:ascii="Times New Roman" w:hAnsi="Times New Roman"/>
          <w:sz w:val="24"/>
          <w:szCs w:val="24"/>
        </w:rPr>
        <w:t>Daniel, Alain LG, Jean Pierre,</w:t>
      </w:r>
      <w:r w:rsidR="007A58AB">
        <w:rPr>
          <w:rFonts w:ascii="Times New Roman" w:hAnsi="Times New Roman"/>
          <w:sz w:val="24"/>
          <w:szCs w:val="24"/>
        </w:rPr>
        <w:t xml:space="preserve"> Françoise et David.</w:t>
      </w:r>
    </w:p>
    <w:p w:rsidR="00C96417" w:rsidRPr="00C96417" w:rsidRDefault="00BD0987" w:rsidP="00232EC2">
      <w:pPr>
        <w:jc w:val="both"/>
        <w:rPr>
          <w:rFonts w:ascii="Times New Roman" w:hAnsi="Times New Roman"/>
          <w:sz w:val="24"/>
          <w:szCs w:val="24"/>
        </w:rPr>
      </w:pPr>
      <w:r>
        <w:rPr>
          <w:rFonts w:ascii="Times New Roman" w:hAnsi="Times New Roman"/>
          <w:sz w:val="24"/>
          <w:szCs w:val="24"/>
        </w:rPr>
        <w:t xml:space="preserve">Tout au long du Weekend pour aide ponctuelle au bar et le dimanche à partir de 17h00 pour le rangement, </w:t>
      </w:r>
      <w:r w:rsidR="007A58AB">
        <w:rPr>
          <w:rFonts w:ascii="Times New Roman" w:hAnsi="Times New Roman"/>
          <w:sz w:val="24"/>
          <w:szCs w:val="24"/>
        </w:rPr>
        <w:t>Christian, Alain M, Alain LG, Olivier, Jean Pierre, Françoise et Jérôme.</w:t>
      </w:r>
    </w:p>
    <w:p w:rsidR="00232EC2" w:rsidRPr="004D10B0" w:rsidRDefault="00232EC2" w:rsidP="00232EC2">
      <w:pPr>
        <w:jc w:val="both"/>
        <w:rPr>
          <w:rFonts w:ascii="Times New Roman" w:hAnsi="Times New Roman"/>
          <w:b/>
          <w:sz w:val="24"/>
          <w:szCs w:val="24"/>
          <w:u w:val="single"/>
        </w:rPr>
      </w:pPr>
      <w:r w:rsidRPr="004D10B0">
        <w:rPr>
          <w:rFonts w:ascii="Times New Roman" w:hAnsi="Times New Roman"/>
          <w:b/>
          <w:sz w:val="24"/>
          <w:szCs w:val="24"/>
          <w:u w:val="single"/>
        </w:rPr>
        <w:t>Composition équipe TIC 202</w:t>
      </w:r>
      <w:r w:rsidR="00220BE6" w:rsidRPr="004D10B0">
        <w:rPr>
          <w:rFonts w:ascii="Times New Roman" w:hAnsi="Times New Roman"/>
          <w:b/>
          <w:sz w:val="24"/>
          <w:szCs w:val="24"/>
          <w:u w:val="single"/>
        </w:rPr>
        <w:t>3</w:t>
      </w:r>
      <w:r w:rsidRPr="004D10B0">
        <w:rPr>
          <w:rFonts w:ascii="Times New Roman" w:hAnsi="Times New Roman"/>
          <w:b/>
          <w:sz w:val="24"/>
          <w:szCs w:val="24"/>
          <w:u w:val="single"/>
        </w:rPr>
        <w:t>/202</w:t>
      </w:r>
      <w:r w:rsidR="00220BE6" w:rsidRPr="004D10B0">
        <w:rPr>
          <w:rFonts w:ascii="Times New Roman" w:hAnsi="Times New Roman"/>
          <w:b/>
          <w:sz w:val="24"/>
          <w:szCs w:val="24"/>
          <w:u w:val="single"/>
        </w:rPr>
        <w:t>4</w:t>
      </w:r>
    </w:p>
    <w:p w:rsidR="00507F0C" w:rsidRPr="004D10B0" w:rsidRDefault="00857DB5" w:rsidP="00232EC2">
      <w:pPr>
        <w:jc w:val="both"/>
        <w:rPr>
          <w:rFonts w:ascii="Times New Roman" w:hAnsi="Times New Roman"/>
          <w:sz w:val="24"/>
          <w:szCs w:val="24"/>
        </w:rPr>
      </w:pPr>
      <w:r w:rsidRPr="004D10B0">
        <w:rPr>
          <w:rFonts w:ascii="Times New Roman" w:hAnsi="Times New Roman"/>
          <w:sz w:val="24"/>
          <w:szCs w:val="24"/>
        </w:rPr>
        <w:t xml:space="preserve">David </w:t>
      </w:r>
      <w:r w:rsidR="000D10B1" w:rsidRPr="004D10B0">
        <w:rPr>
          <w:rFonts w:ascii="Times New Roman" w:hAnsi="Times New Roman"/>
          <w:sz w:val="24"/>
          <w:szCs w:val="24"/>
        </w:rPr>
        <w:t>et Simon ont</w:t>
      </w:r>
      <w:r w:rsidRPr="004D10B0">
        <w:rPr>
          <w:rFonts w:ascii="Times New Roman" w:hAnsi="Times New Roman"/>
          <w:sz w:val="24"/>
          <w:szCs w:val="24"/>
        </w:rPr>
        <w:t xml:space="preserve"> établi une liste de titulaires et remplaçants possibles. </w:t>
      </w:r>
      <w:r w:rsidR="000D10B1" w:rsidRPr="004D10B0">
        <w:rPr>
          <w:rFonts w:ascii="Times New Roman" w:hAnsi="Times New Roman"/>
          <w:sz w:val="24"/>
          <w:szCs w:val="24"/>
        </w:rPr>
        <w:t>Le C.A. leur donne carte blanche pour composer l’équipe.</w:t>
      </w:r>
      <w:r w:rsidR="0018586B">
        <w:rPr>
          <w:rFonts w:ascii="Times New Roman" w:hAnsi="Times New Roman"/>
          <w:sz w:val="24"/>
          <w:szCs w:val="24"/>
        </w:rPr>
        <w:t xml:space="preserve"> </w:t>
      </w:r>
      <w:r w:rsidR="00507F0C" w:rsidRPr="004D10B0">
        <w:rPr>
          <w:rFonts w:ascii="Times New Roman" w:hAnsi="Times New Roman"/>
          <w:sz w:val="24"/>
          <w:szCs w:val="24"/>
        </w:rPr>
        <w:t>Notre but étant de conserver une équipe soudée et qualifiée à minima pour les demies finales.</w:t>
      </w:r>
    </w:p>
    <w:p w:rsidR="000D10B1" w:rsidRPr="004D10B0" w:rsidRDefault="000D10B1" w:rsidP="00232EC2">
      <w:pPr>
        <w:jc w:val="both"/>
        <w:rPr>
          <w:rFonts w:ascii="Times New Roman" w:hAnsi="Times New Roman"/>
          <w:sz w:val="24"/>
          <w:szCs w:val="24"/>
        </w:rPr>
      </w:pPr>
      <w:r w:rsidRPr="004D10B0">
        <w:rPr>
          <w:rFonts w:ascii="Times New Roman" w:hAnsi="Times New Roman"/>
          <w:sz w:val="24"/>
          <w:szCs w:val="24"/>
        </w:rPr>
        <w:t xml:space="preserve">Des entraînements seront organisés les mardis disponibles dans le calendrier. </w:t>
      </w:r>
      <w:r w:rsidR="00C7403C">
        <w:rPr>
          <w:rFonts w:ascii="Times New Roman" w:hAnsi="Times New Roman"/>
          <w:sz w:val="24"/>
          <w:szCs w:val="24"/>
        </w:rPr>
        <w:t xml:space="preserve">Les adhérents qui souhaitent apprendre, progresser sont les bienvenus. En attente du retour définitif et permanent de Jacques sur Royan qui propose de faire une formation en parallèle pour séparer l’entrainement et le perfectionnement. </w:t>
      </w:r>
    </w:p>
    <w:p w:rsidR="00F223A7" w:rsidRPr="004D10B0" w:rsidRDefault="00EA6B2C" w:rsidP="00F223A7">
      <w:pPr>
        <w:jc w:val="both"/>
        <w:rPr>
          <w:rFonts w:ascii="Times New Roman" w:hAnsi="Times New Roman"/>
          <w:sz w:val="24"/>
          <w:szCs w:val="24"/>
        </w:rPr>
      </w:pPr>
      <w:r w:rsidRPr="004D10B0">
        <w:rPr>
          <w:rFonts w:ascii="Times New Roman" w:hAnsi="Times New Roman"/>
          <w:sz w:val="24"/>
          <w:szCs w:val="24"/>
        </w:rPr>
        <w:t xml:space="preserve">L’ordre du jour étant épuisé, la réunion se termine à </w:t>
      </w:r>
      <w:r w:rsidR="00570785" w:rsidRPr="004D10B0">
        <w:rPr>
          <w:rFonts w:ascii="Times New Roman" w:hAnsi="Times New Roman"/>
          <w:sz w:val="24"/>
          <w:szCs w:val="24"/>
        </w:rPr>
        <w:t>23h00.</w:t>
      </w:r>
    </w:p>
    <w:p w:rsidR="0018586B" w:rsidRDefault="00EA6B2C" w:rsidP="0018586B">
      <w:pPr>
        <w:jc w:val="both"/>
        <w:rPr>
          <w:rFonts w:ascii="Times New Roman" w:hAnsi="Times New Roman"/>
          <w:sz w:val="24"/>
          <w:szCs w:val="24"/>
        </w:rPr>
      </w:pPr>
      <w:r w:rsidRPr="004D10B0">
        <w:rPr>
          <w:rFonts w:ascii="Times New Roman" w:hAnsi="Times New Roman"/>
          <w:sz w:val="24"/>
          <w:szCs w:val="24"/>
        </w:rPr>
        <w:t>Le Vice-Président et Secrétaire : Patrick MAZZOLINI</w:t>
      </w:r>
      <w:r w:rsidR="00522731" w:rsidRPr="004D10B0">
        <w:rPr>
          <w:rFonts w:ascii="Times New Roman" w:hAnsi="Times New Roman"/>
          <w:sz w:val="24"/>
          <w:szCs w:val="24"/>
        </w:rPr>
        <w:tab/>
      </w:r>
    </w:p>
    <w:p w:rsidR="00EA6B2C" w:rsidRPr="004D10B0" w:rsidRDefault="00F223A7" w:rsidP="0018586B">
      <w:pPr>
        <w:jc w:val="both"/>
        <w:rPr>
          <w:rFonts w:ascii="Times New Roman" w:hAnsi="Times New Roman"/>
          <w:sz w:val="24"/>
          <w:szCs w:val="24"/>
        </w:rPr>
      </w:pPr>
      <w:r w:rsidRPr="004D10B0">
        <w:rPr>
          <w:rFonts w:ascii="Times New Roman" w:hAnsi="Times New Roman"/>
          <w:noProof/>
          <w:sz w:val="24"/>
          <w:szCs w:val="24"/>
          <w:lang w:eastAsia="fr-FR"/>
        </w:rPr>
        <w:drawing>
          <wp:inline distT="0" distB="0" distL="0" distR="0" wp14:anchorId="7EDA68B6" wp14:editId="1BF015AA">
            <wp:extent cx="2203450" cy="872887"/>
            <wp:effectExtent l="0" t="0" r="6350" b="3810"/>
            <wp:docPr id="1" name="Image 1" descr="C:\Users\patrick\documents Patrick\Mes documents (PATRICK)\Nicole et Patrick\holdem poker\VAUX OCEAN POKER\2020-2021\signature 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ocuments Patrick\Mes documents (PATRICK)\Nicole et Patrick\holdem poker\VAUX OCEAN POKER\2020-2021\signature mo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3450" cy="872887"/>
                    </a:xfrm>
                    <a:prstGeom prst="rect">
                      <a:avLst/>
                    </a:prstGeom>
                    <a:noFill/>
                    <a:ln>
                      <a:noFill/>
                    </a:ln>
                  </pic:spPr>
                </pic:pic>
              </a:graphicData>
            </a:graphic>
          </wp:inline>
        </w:drawing>
      </w:r>
    </w:p>
    <w:sectPr w:rsidR="00EA6B2C" w:rsidRPr="004D10B0" w:rsidSect="009B7CED">
      <w:footnotePr>
        <w:pos w:val="beneathText"/>
      </w:footnotePr>
      <w:pgSz w:w="11905" w:h="16837"/>
      <w:pgMar w:top="624" w:right="720" w:bottom="624" w:left="720"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pPr>
      <w:rPr>
        <w:rFonts w:ascii="Calibri" w:hAnsi="Calibri" w:cs="Times New Roman"/>
      </w:rPr>
    </w:lvl>
    <w:lvl w:ilvl="1">
      <w:start w:val="1"/>
      <w:numFmt w:val="bullet"/>
      <w:lvlText w:val="o"/>
      <w:lvlJc w:val="left"/>
      <w:pPr>
        <w:tabs>
          <w:tab w:val="num" w:pos="1080"/>
        </w:tabs>
      </w:pPr>
      <w:rPr>
        <w:rFonts w:ascii="Courier New" w:hAnsi="Courier New" w:cs="Courier New"/>
      </w:rPr>
    </w:lvl>
    <w:lvl w:ilvl="2">
      <w:start w:val="1"/>
      <w:numFmt w:val="bullet"/>
      <w:lvlText w:val=""/>
      <w:lvlJc w:val="left"/>
      <w:pPr>
        <w:tabs>
          <w:tab w:val="num" w:pos="1440"/>
        </w:tabs>
      </w:pPr>
      <w:rPr>
        <w:rFonts w:ascii="Wingdings" w:hAnsi="Wingdings"/>
      </w:rPr>
    </w:lvl>
    <w:lvl w:ilvl="3">
      <w:start w:val="1"/>
      <w:numFmt w:val="bullet"/>
      <w:lvlText w:val=""/>
      <w:lvlJc w:val="left"/>
      <w:pPr>
        <w:tabs>
          <w:tab w:val="num" w:pos="1800"/>
        </w:tabs>
      </w:pPr>
      <w:rPr>
        <w:rFonts w:ascii="Symbol" w:hAnsi="Symbol"/>
      </w:rPr>
    </w:lvl>
    <w:lvl w:ilvl="4">
      <w:start w:val="1"/>
      <w:numFmt w:val="bullet"/>
      <w:lvlText w:val="o"/>
      <w:lvlJc w:val="left"/>
      <w:pPr>
        <w:tabs>
          <w:tab w:val="num" w:pos="2160"/>
        </w:tabs>
      </w:pPr>
      <w:rPr>
        <w:rFonts w:ascii="Courier New" w:hAnsi="Courier New" w:cs="Courier New"/>
      </w:rPr>
    </w:lvl>
    <w:lvl w:ilvl="5">
      <w:start w:val="1"/>
      <w:numFmt w:val="bullet"/>
      <w:lvlText w:val=""/>
      <w:lvlJc w:val="left"/>
      <w:pPr>
        <w:tabs>
          <w:tab w:val="num" w:pos="2520"/>
        </w:tabs>
      </w:pPr>
      <w:rPr>
        <w:rFonts w:ascii="Wingdings" w:hAnsi="Wingdings"/>
      </w:rPr>
    </w:lvl>
    <w:lvl w:ilvl="6">
      <w:start w:val="1"/>
      <w:numFmt w:val="bullet"/>
      <w:lvlText w:val=""/>
      <w:lvlJc w:val="left"/>
      <w:pPr>
        <w:tabs>
          <w:tab w:val="num" w:pos="2880"/>
        </w:tabs>
      </w:pPr>
      <w:rPr>
        <w:rFonts w:ascii="Symbol" w:hAnsi="Symbol"/>
      </w:rPr>
    </w:lvl>
    <w:lvl w:ilvl="7">
      <w:start w:val="1"/>
      <w:numFmt w:val="bullet"/>
      <w:lvlText w:val="o"/>
      <w:lvlJc w:val="left"/>
      <w:pPr>
        <w:tabs>
          <w:tab w:val="num" w:pos="3240"/>
        </w:tabs>
      </w:pPr>
      <w:rPr>
        <w:rFonts w:ascii="Courier New" w:hAnsi="Courier New" w:cs="Courier New"/>
      </w:rPr>
    </w:lvl>
    <w:lvl w:ilvl="8">
      <w:start w:val="1"/>
      <w:numFmt w:val="bullet"/>
      <w:lvlText w:val=""/>
      <w:lvlJc w:val="left"/>
      <w:pPr>
        <w:tabs>
          <w:tab w:val="num" w:pos="3600"/>
        </w:tabs>
      </w:pPr>
      <w:rPr>
        <w:rFonts w:ascii="Wingdings" w:hAnsi="Wingdings"/>
      </w:rPr>
    </w:lvl>
  </w:abstractNum>
  <w:abstractNum w:abstractNumId="1">
    <w:nsid w:val="00000002"/>
    <w:multiLevelType w:val="multilevel"/>
    <w:tmpl w:val="00000002"/>
    <w:lvl w:ilvl="0">
      <w:start w:val="1"/>
      <w:numFmt w:val="bullet"/>
      <w:lvlText w:val="-"/>
      <w:lvlJc w:val="left"/>
      <w:pPr>
        <w:tabs>
          <w:tab w:val="num" w:pos="1429"/>
        </w:tabs>
      </w:pPr>
      <w:rPr>
        <w:rFonts w:ascii="Calibri" w:hAnsi="Calibri" w:cs="Times New Roman"/>
      </w:rPr>
    </w:lvl>
    <w:lvl w:ilvl="1">
      <w:start w:val="1"/>
      <w:numFmt w:val="bullet"/>
      <w:lvlText w:val="o"/>
      <w:lvlJc w:val="left"/>
      <w:pPr>
        <w:tabs>
          <w:tab w:val="num" w:pos="1789"/>
        </w:tabs>
      </w:pPr>
      <w:rPr>
        <w:rFonts w:ascii="Courier New" w:hAnsi="Courier New" w:cs="Courier New"/>
      </w:rPr>
    </w:lvl>
    <w:lvl w:ilvl="2">
      <w:start w:val="1"/>
      <w:numFmt w:val="bullet"/>
      <w:lvlText w:val=""/>
      <w:lvlJc w:val="left"/>
      <w:pPr>
        <w:tabs>
          <w:tab w:val="num" w:pos="2149"/>
        </w:tabs>
      </w:pPr>
      <w:rPr>
        <w:rFonts w:ascii="Wingdings" w:hAnsi="Wingdings"/>
      </w:rPr>
    </w:lvl>
    <w:lvl w:ilvl="3">
      <w:start w:val="1"/>
      <w:numFmt w:val="bullet"/>
      <w:lvlText w:val=""/>
      <w:lvlJc w:val="left"/>
      <w:pPr>
        <w:tabs>
          <w:tab w:val="num" w:pos="2509"/>
        </w:tabs>
      </w:pPr>
      <w:rPr>
        <w:rFonts w:ascii="Symbol" w:hAnsi="Symbol"/>
      </w:rPr>
    </w:lvl>
    <w:lvl w:ilvl="4">
      <w:start w:val="1"/>
      <w:numFmt w:val="bullet"/>
      <w:lvlText w:val="o"/>
      <w:lvlJc w:val="left"/>
      <w:pPr>
        <w:tabs>
          <w:tab w:val="num" w:pos="2869"/>
        </w:tabs>
      </w:pPr>
      <w:rPr>
        <w:rFonts w:ascii="Courier New" w:hAnsi="Courier New" w:cs="Courier New"/>
      </w:rPr>
    </w:lvl>
    <w:lvl w:ilvl="5">
      <w:start w:val="1"/>
      <w:numFmt w:val="bullet"/>
      <w:lvlText w:val=""/>
      <w:lvlJc w:val="left"/>
      <w:pPr>
        <w:tabs>
          <w:tab w:val="num" w:pos="3229"/>
        </w:tabs>
      </w:pPr>
      <w:rPr>
        <w:rFonts w:ascii="Wingdings" w:hAnsi="Wingdings"/>
      </w:rPr>
    </w:lvl>
    <w:lvl w:ilvl="6">
      <w:start w:val="1"/>
      <w:numFmt w:val="bullet"/>
      <w:lvlText w:val=""/>
      <w:lvlJc w:val="left"/>
      <w:pPr>
        <w:tabs>
          <w:tab w:val="num" w:pos="3589"/>
        </w:tabs>
      </w:pPr>
      <w:rPr>
        <w:rFonts w:ascii="Symbol" w:hAnsi="Symbol"/>
      </w:rPr>
    </w:lvl>
    <w:lvl w:ilvl="7">
      <w:start w:val="1"/>
      <w:numFmt w:val="bullet"/>
      <w:lvlText w:val="o"/>
      <w:lvlJc w:val="left"/>
      <w:pPr>
        <w:tabs>
          <w:tab w:val="num" w:pos="3949"/>
        </w:tabs>
      </w:pPr>
      <w:rPr>
        <w:rFonts w:ascii="Courier New" w:hAnsi="Courier New" w:cs="Courier New"/>
      </w:rPr>
    </w:lvl>
    <w:lvl w:ilvl="8">
      <w:start w:val="1"/>
      <w:numFmt w:val="bullet"/>
      <w:lvlText w:val=""/>
      <w:lvlJc w:val="left"/>
      <w:pPr>
        <w:tabs>
          <w:tab w:val="num" w:pos="4309"/>
        </w:tabs>
      </w:pPr>
      <w:rPr>
        <w:rFonts w:ascii="Wingdings" w:hAnsi="Wingdings"/>
      </w:rPr>
    </w:lvl>
  </w:abstractNum>
  <w:abstractNum w:abstractNumId="2">
    <w:nsid w:val="00000003"/>
    <w:multiLevelType w:val="multilevel"/>
    <w:tmpl w:val="00000003"/>
    <w:lvl w:ilvl="0">
      <w:start w:val="1"/>
      <w:numFmt w:val="bullet"/>
      <w:lvlText w:val="-"/>
      <w:lvlJc w:val="left"/>
      <w:pPr>
        <w:tabs>
          <w:tab w:val="num" w:pos="2138"/>
        </w:tabs>
      </w:pPr>
      <w:rPr>
        <w:rFonts w:ascii="Calibri" w:hAnsi="Calibri" w:cs="Times New Roman"/>
      </w:rPr>
    </w:lvl>
    <w:lvl w:ilvl="1">
      <w:start w:val="1"/>
      <w:numFmt w:val="bullet"/>
      <w:lvlText w:val="o"/>
      <w:lvlJc w:val="left"/>
      <w:pPr>
        <w:tabs>
          <w:tab w:val="num" w:pos="2498"/>
        </w:tabs>
      </w:pPr>
      <w:rPr>
        <w:rFonts w:ascii="Courier New" w:hAnsi="Courier New" w:cs="Courier New"/>
      </w:rPr>
    </w:lvl>
    <w:lvl w:ilvl="2">
      <w:start w:val="1"/>
      <w:numFmt w:val="bullet"/>
      <w:lvlText w:val=""/>
      <w:lvlJc w:val="left"/>
      <w:pPr>
        <w:tabs>
          <w:tab w:val="num" w:pos="2858"/>
        </w:tabs>
      </w:pPr>
      <w:rPr>
        <w:rFonts w:ascii="Wingdings" w:hAnsi="Wingdings"/>
      </w:rPr>
    </w:lvl>
    <w:lvl w:ilvl="3">
      <w:start w:val="1"/>
      <w:numFmt w:val="bullet"/>
      <w:lvlText w:val=""/>
      <w:lvlJc w:val="left"/>
      <w:pPr>
        <w:tabs>
          <w:tab w:val="num" w:pos="3218"/>
        </w:tabs>
      </w:pPr>
      <w:rPr>
        <w:rFonts w:ascii="Symbol" w:hAnsi="Symbol"/>
      </w:rPr>
    </w:lvl>
    <w:lvl w:ilvl="4">
      <w:start w:val="1"/>
      <w:numFmt w:val="bullet"/>
      <w:lvlText w:val="o"/>
      <w:lvlJc w:val="left"/>
      <w:pPr>
        <w:tabs>
          <w:tab w:val="num" w:pos="3578"/>
        </w:tabs>
      </w:pPr>
      <w:rPr>
        <w:rFonts w:ascii="Courier New" w:hAnsi="Courier New" w:cs="Courier New"/>
      </w:rPr>
    </w:lvl>
    <w:lvl w:ilvl="5">
      <w:start w:val="1"/>
      <w:numFmt w:val="bullet"/>
      <w:lvlText w:val=""/>
      <w:lvlJc w:val="left"/>
      <w:pPr>
        <w:tabs>
          <w:tab w:val="num" w:pos="3938"/>
        </w:tabs>
      </w:pPr>
      <w:rPr>
        <w:rFonts w:ascii="Wingdings" w:hAnsi="Wingdings"/>
      </w:rPr>
    </w:lvl>
    <w:lvl w:ilvl="6">
      <w:start w:val="1"/>
      <w:numFmt w:val="bullet"/>
      <w:lvlText w:val=""/>
      <w:lvlJc w:val="left"/>
      <w:pPr>
        <w:tabs>
          <w:tab w:val="num" w:pos="4298"/>
        </w:tabs>
      </w:pPr>
      <w:rPr>
        <w:rFonts w:ascii="Symbol" w:hAnsi="Symbol"/>
      </w:rPr>
    </w:lvl>
    <w:lvl w:ilvl="7">
      <w:start w:val="1"/>
      <w:numFmt w:val="bullet"/>
      <w:lvlText w:val="o"/>
      <w:lvlJc w:val="left"/>
      <w:pPr>
        <w:tabs>
          <w:tab w:val="num" w:pos="4658"/>
        </w:tabs>
      </w:pPr>
      <w:rPr>
        <w:rFonts w:ascii="Courier New" w:hAnsi="Courier New" w:cs="Courier New"/>
      </w:rPr>
    </w:lvl>
    <w:lvl w:ilvl="8">
      <w:start w:val="1"/>
      <w:numFmt w:val="bullet"/>
      <w:lvlText w:val=""/>
      <w:lvlJc w:val="left"/>
      <w:pPr>
        <w:tabs>
          <w:tab w:val="num" w:pos="5018"/>
        </w:tabs>
      </w:pPr>
      <w:rPr>
        <w:rFonts w:ascii="Wingdings" w:hAnsi="Wingdings"/>
      </w:rPr>
    </w:lvl>
  </w:abstractNum>
  <w:abstractNum w:abstractNumId="3">
    <w:nsid w:val="00000004"/>
    <w:multiLevelType w:val="multilevel"/>
    <w:tmpl w:val="00000004"/>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4">
    <w:nsid w:val="075F01CD"/>
    <w:multiLevelType w:val="multilevel"/>
    <w:tmpl w:val="00000002"/>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789"/>
        </w:tabs>
      </w:pPr>
      <w:rPr>
        <w:rFonts w:ascii="Courier New" w:hAnsi="Courier New" w:cs="Courier New"/>
      </w:rPr>
    </w:lvl>
    <w:lvl w:ilvl="2">
      <w:start w:val="1"/>
      <w:numFmt w:val="bullet"/>
      <w:lvlText w:val=""/>
      <w:lvlJc w:val="left"/>
      <w:pPr>
        <w:tabs>
          <w:tab w:val="num" w:pos="2149"/>
        </w:tabs>
      </w:pPr>
      <w:rPr>
        <w:rFonts w:ascii="Wingdings" w:hAnsi="Wingdings"/>
      </w:rPr>
    </w:lvl>
    <w:lvl w:ilvl="3">
      <w:start w:val="1"/>
      <w:numFmt w:val="bullet"/>
      <w:lvlText w:val=""/>
      <w:lvlJc w:val="left"/>
      <w:pPr>
        <w:tabs>
          <w:tab w:val="num" w:pos="2509"/>
        </w:tabs>
      </w:pPr>
      <w:rPr>
        <w:rFonts w:ascii="Symbol" w:hAnsi="Symbol"/>
      </w:rPr>
    </w:lvl>
    <w:lvl w:ilvl="4">
      <w:start w:val="1"/>
      <w:numFmt w:val="bullet"/>
      <w:lvlText w:val="o"/>
      <w:lvlJc w:val="left"/>
      <w:pPr>
        <w:tabs>
          <w:tab w:val="num" w:pos="2869"/>
        </w:tabs>
      </w:pPr>
      <w:rPr>
        <w:rFonts w:ascii="Courier New" w:hAnsi="Courier New" w:cs="Courier New"/>
      </w:rPr>
    </w:lvl>
    <w:lvl w:ilvl="5">
      <w:start w:val="1"/>
      <w:numFmt w:val="bullet"/>
      <w:lvlText w:val=""/>
      <w:lvlJc w:val="left"/>
      <w:pPr>
        <w:tabs>
          <w:tab w:val="num" w:pos="3229"/>
        </w:tabs>
      </w:pPr>
      <w:rPr>
        <w:rFonts w:ascii="Wingdings" w:hAnsi="Wingdings"/>
      </w:rPr>
    </w:lvl>
    <w:lvl w:ilvl="6">
      <w:start w:val="1"/>
      <w:numFmt w:val="bullet"/>
      <w:lvlText w:val=""/>
      <w:lvlJc w:val="left"/>
      <w:pPr>
        <w:tabs>
          <w:tab w:val="num" w:pos="3589"/>
        </w:tabs>
      </w:pPr>
      <w:rPr>
        <w:rFonts w:ascii="Symbol" w:hAnsi="Symbol"/>
      </w:rPr>
    </w:lvl>
    <w:lvl w:ilvl="7">
      <w:start w:val="1"/>
      <w:numFmt w:val="bullet"/>
      <w:lvlText w:val="o"/>
      <w:lvlJc w:val="left"/>
      <w:pPr>
        <w:tabs>
          <w:tab w:val="num" w:pos="3949"/>
        </w:tabs>
      </w:pPr>
      <w:rPr>
        <w:rFonts w:ascii="Courier New" w:hAnsi="Courier New" w:cs="Courier New"/>
      </w:rPr>
    </w:lvl>
    <w:lvl w:ilvl="8">
      <w:start w:val="1"/>
      <w:numFmt w:val="bullet"/>
      <w:lvlText w:val=""/>
      <w:lvlJc w:val="left"/>
      <w:pPr>
        <w:tabs>
          <w:tab w:val="num" w:pos="4309"/>
        </w:tabs>
      </w:pPr>
      <w:rPr>
        <w:rFonts w:ascii="Wingdings" w:hAnsi="Wingdings"/>
      </w:rPr>
    </w:lvl>
  </w:abstractNum>
  <w:abstractNum w:abstractNumId="5">
    <w:nsid w:val="15EA6359"/>
    <w:multiLevelType w:val="multilevel"/>
    <w:tmpl w:val="00000002"/>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789"/>
        </w:tabs>
      </w:pPr>
      <w:rPr>
        <w:rFonts w:ascii="Courier New" w:hAnsi="Courier New" w:cs="Courier New"/>
      </w:rPr>
    </w:lvl>
    <w:lvl w:ilvl="2">
      <w:start w:val="1"/>
      <w:numFmt w:val="bullet"/>
      <w:lvlText w:val=""/>
      <w:lvlJc w:val="left"/>
      <w:pPr>
        <w:tabs>
          <w:tab w:val="num" w:pos="2149"/>
        </w:tabs>
      </w:pPr>
      <w:rPr>
        <w:rFonts w:ascii="Wingdings" w:hAnsi="Wingdings"/>
      </w:rPr>
    </w:lvl>
    <w:lvl w:ilvl="3">
      <w:start w:val="1"/>
      <w:numFmt w:val="bullet"/>
      <w:lvlText w:val=""/>
      <w:lvlJc w:val="left"/>
      <w:pPr>
        <w:tabs>
          <w:tab w:val="num" w:pos="2509"/>
        </w:tabs>
      </w:pPr>
      <w:rPr>
        <w:rFonts w:ascii="Symbol" w:hAnsi="Symbol"/>
      </w:rPr>
    </w:lvl>
    <w:lvl w:ilvl="4">
      <w:start w:val="1"/>
      <w:numFmt w:val="bullet"/>
      <w:lvlText w:val="o"/>
      <w:lvlJc w:val="left"/>
      <w:pPr>
        <w:tabs>
          <w:tab w:val="num" w:pos="2869"/>
        </w:tabs>
      </w:pPr>
      <w:rPr>
        <w:rFonts w:ascii="Courier New" w:hAnsi="Courier New" w:cs="Courier New"/>
      </w:rPr>
    </w:lvl>
    <w:lvl w:ilvl="5">
      <w:start w:val="1"/>
      <w:numFmt w:val="bullet"/>
      <w:lvlText w:val=""/>
      <w:lvlJc w:val="left"/>
      <w:pPr>
        <w:tabs>
          <w:tab w:val="num" w:pos="3229"/>
        </w:tabs>
      </w:pPr>
      <w:rPr>
        <w:rFonts w:ascii="Wingdings" w:hAnsi="Wingdings"/>
      </w:rPr>
    </w:lvl>
    <w:lvl w:ilvl="6">
      <w:start w:val="1"/>
      <w:numFmt w:val="bullet"/>
      <w:lvlText w:val=""/>
      <w:lvlJc w:val="left"/>
      <w:pPr>
        <w:tabs>
          <w:tab w:val="num" w:pos="3589"/>
        </w:tabs>
      </w:pPr>
      <w:rPr>
        <w:rFonts w:ascii="Symbol" w:hAnsi="Symbol"/>
      </w:rPr>
    </w:lvl>
    <w:lvl w:ilvl="7">
      <w:start w:val="1"/>
      <w:numFmt w:val="bullet"/>
      <w:lvlText w:val="o"/>
      <w:lvlJc w:val="left"/>
      <w:pPr>
        <w:tabs>
          <w:tab w:val="num" w:pos="3949"/>
        </w:tabs>
      </w:pPr>
      <w:rPr>
        <w:rFonts w:ascii="Courier New" w:hAnsi="Courier New" w:cs="Courier New"/>
      </w:rPr>
    </w:lvl>
    <w:lvl w:ilvl="8">
      <w:start w:val="1"/>
      <w:numFmt w:val="bullet"/>
      <w:lvlText w:val=""/>
      <w:lvlJc w:val="left"/>
      <w:pPr>
        <w:tabs>
          <w:tab w:val="num" w:pos="4309"/>
        </w:tabs>
      </w:pPr>
      <w:rPr>
        <w:rFonts w:ascii="Wingdings" w:hAnsi="Wingdings"/>
      </w:rPr>
    </w:lvl>
  </w:abstractNum>
  <w:abstractNum w:abstractNumId="6">
    <w:nsid w:val="35C326D3"/>
    <w:multiLevelType w:val="multilevel"/>
    <w:tmpl w:val="00000002"/>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789"/>
        </w:tabs>
      </w:pPr>
      <w:rPr>
        <w:rFonts w:ascii="Courier New" w:hAnsi="Courier New" w:cs="Courier New"/>
      </w:rPr>
    </w:lvl>
    <w:lvl w:ilvl="2">
      <w:start w:val="1"/>
      <w:numFmt w:val="bullet"/>
      <w:lvlText w:val=""/>
      <w:lvlJc w:val="left"/>
      <w:pPr>
        <w:tabs>
          <w:tab w:val="num" w:pos="2149"/>
        </w:tabs>
      </w:pPr>
      <w:rPr>
        <w:rFonts w:ascii="Wingdings" w:hAnsi="Wingdings"/>
      </w:rPr>
    </w:lvl>
    <w:lvl w:ilvl="3">
      <w:start w:val="1"/>
      <w:numFmt w:val="bullet"/>
      <w:lvlText w:val=""/>
      <w:lvlJc w:val="left"/>
      <w:pPr>
        <w:tabs>
          <w:tab w:val="num" w:pos="2509"/>
        </w:tabs>
      </w:pPr>
      <w:rPr>
        <w:rFonts w:ascii="Symbol" w:hAnsi="Symbol"/>
      </w:rPr>
    </w:lvl>
    <w:lvl w:ilvl="4">
      <w:start w:val="1"/>
      <w:numFmt w:val="bullet"/>
      <w:lvlText w:val="o"/>
      <w:lvlJc w:val="left"/>
      <w:pPr>
        <w:tabs>
          <w:tab w:val="num" w:pos="2869"/>
        </w:tabs>
      </w:pPr>
      <w:rPr>
        <w:rFonts w:ascii="Courier New" w:hAnsi="Courier New" w:cs="Courier New"/>
      </w:rPr>
    </w:lvl>
    <w:lvl w:ilvl="5">
      <w:start w:val="1"/>
      <w:numFmt w:val="bullet"/>
      <w:lvlText w:val=""/>
      <w:lvlJc w:val="left"/>
      <w:pPr>
        <w:tabs>
          <w:tab w:val="num" w:pos="3229"/>
        </w:tabs>
      </w:pPr>
      <w:rPr>
        <w:rFonts w:ascii="Wingdings" w:hAnsi="Wingdings"/>
      </w:rPr>
    </w:lvl>
    <w:lvl w:ilvl="6">
      <w:start w:val="1"/>
      <w:numFmt w:val="bullet"/>
      <w:lvlText w:val=""/>
      <w:lvlJc w:val="left"/>
      <w:pPr>
        <w:tabs>
          <w:tab w:val="num" w:pos="3589"/>
        </w:tabs>
      </w:pPr>
      <w:rPr>
        <w:rFonts w:ascii="Symbol" w:hAnsi="Symbol"/>
      </w:rPr>
    </w:lvl>
    <w:lvl w:ilvl="7">
      <w:start w:val="1"/>
      <w:numFmt w:val="bullet"/>
      <w:lvlText w:val="o"/>
      <w:lvlJc w:val="left"/>
      <w:pPr>
        <w:tabs>
          <w:tab w:val="num" w:pos="3949"/>
        </w:tabs>
      </w:pPr>
      <w:rPr>
        <w:rFonts w:ascii="Courier New" w:hAnsi="Courier New" w:cs="Courier New"/>
      </w:rPr>
    </w:lvl>
    <w:lvl w:ilvl="8">
      <w:start w:val="1"/>
      <w:numFmt w:val="bullet"/>
      <w:lvlText w:val=""/>
      <w:lvlJc w:val="left"/>
      <w:pPr>
        <w:tabs>
          <w:tab w:val="num" w:pos="4309"/>
        </w:tabs>
      </w:pPr>
      <w:rPr>
        <w:rFonts w:ascii="Wingdings" w:hAnsi="Wingdings"/>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50"/>
    <w:rsid w:val="00055608"/>
    <w:rsid w:val="000D10B1"/>
    <w:rsid w:val="00123830"/>
    <w:rsid w:val="0018586B"/>
    <w:rsid w:val="00220BE6"/>
    <w:rsid w:val="00231129"/>
    <w:rsid w:val="00232EC2"/>
    <w:rsid w:val="00255904"/>
    <w:rsid w:val="00255F32"/>
    <w:rsid w:val="002741E4"/>
    <w:rsid w:val="00296181"/>
    <w:rsid w:val="002B734B"/>
    <w:rsid w:val="003739FC"/>
    <w:rsid w:val="00381E0B"/>
    <w:rsid w:val="003A16E8"/>
    <w:rsid w:val="0041138F"/>
    <w:rsid w:val="004948DE"/>
    <w:rsid w:val="004D10B0"/>
    <w:rsid w:val="004F0F19"/>
    <w:rsid w:val="00507F0C"/>
    <w:rsid w:val="00522731"/>
    <w:rsid w:val="00560D98"/>
    <w:rsid w:val="00570785"/>
    <w:rsid w:val="00576A43"/>
    <w:rsid w:val="00580458"/>
    <w:rsid w:val="00591194"/>
    <w:rsid w:val="005B03C7"/>
    <w:rsid w:val="005E10DD"/>
    <w:rsid w:val="006D01C7"/>
    <w:rsid w:val="0070597E"/>
    <w:rsid w:val="00713257"/>
    <w:rsid w:val="00786DEC"/>
    <w:rsid w:val="007A58AB"/>
    <w:rsid w:val="007E3C0E"/>
    <w:rsid w:val="0084585E"/>
    <w:rsid w:val="00852116"/>
    <w:rsid w:val="00857DB5"/>
    <w:rsid w:val="00886934"/>
    <w:rsid w:val="00900482"/>
    <w:rsid w:val="00920E30"/>
    <w:rsid w:val="009A2637"/>
    <w:rsid w:val="009B7CED"/>
    <w:rsid w:val="00A41F9C"/>
    <w:rsid w:val="00AE2844"/>
    <w:rsid w:val="00B05AED"/>
    <w:rsid w:val="00B15A58"/>
    <w:rsid w:val="00B81D36"/>
    <w:rsid w:val="00B9079C"/>
    <w:rsid w:val="00BD0987"/>
    <w:rsid w:val="00BF4CFD"/>
    <w:rsid w:val="00C028CE"/>
    <w:rsid w:val="00C7403C"/>
    <w:rsid w:val="00C832BB"/>
    <w:rsid w:val="00C96417"/>
    <w:rsid w:val="00E329E7"/>
    <w:rsid w:val="00E503BC"/>
    <w:rsid w:val="00E61AE2"/>
    <w:rsid w:val="00E9050A"/>
    <w:rsid w:val="00EA6B2C"/>
    <w:rsid w:val="00EF2150"/>
    <w:rsid w:val="00EF3ED3"/>
    <w:rsid w:val="00F00140"/>
    <w:rsid w:val="00F043EB"/>
    <w:rsid w:val="00F223A7"/>
    <w:rsid w:val="00F246DD"/>
    <w:rsid w:val="00F57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szCs w:val="22"/>
      <w:lang w:eastAsia="ar-SA"/>
    </w:rPr>
  </w:style>
  <w:style w:type="paragraph" w:styleId="Titre1">
    <w:name w:val="heading 1"/>
    <w:basedOn w:val="Normal"/>
    <w:next w:val="Normal"/>
    <w:qFormat/>
    <w:pPr>
      <w:keepNext/>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styleId="lev">
    <w:name w:val="Strong"/>
    <w:qFormat/>
    <w:rPr>
      <w:b/>
      <w:bCs/>
    </w:rPr>
  </w:style>
  <w:style w:type="character" w:customStyle="1" w:styleId="apple-converted-space">
    <w:name w:val="apple-converted-space"/>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styleId="Titre">
    <w:name w:val="Title"/>
    <w:basedOn w:val="Normal"/>
    <w:next w:val="Corpsdetexte"/>
    <w:qFormat/>
    <w:pPr>
      <w:keepNext/>
      <w:spacing w:before="240" w:after="120"/>
    </w:pPr>
    <w:rPr>
      <w:rFonts w:ascii="Arial" w:eastAsia="MS Gothic"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Paragraphedeliste1">
    <w:name w:val="Paragraphe de liste1"/>
    <w:basedOn w:val="Normal"/>
    <w:pPr>
      <w:ind w:left="720"/>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Contenudetableau">
    <w:name w:val="Contenu de tableau"/>
    <w:basedOn w:val="Normal"/>
    <w:pPr>
      <w:suppressLineNumbers/>
      <w:spacing w:after="0" w:line="100" w:lineRule="atLeast"/>
    </w:pPr>
    <w:rPr>
      <w:rFonts w:ascii="Times New Roman" w:hAnsi="Times New Roman"/>
      <w:sz w:val="24"/>
      <w:szCs w:val="24"/>
    </w:rPr>
  </w:style>
  <w:style w:type="paragraph" w:styleId="Textedebulles">
    <w:name w:val="Balloon Text"/>
    <w:basedOn w:val="Normal"/>
    <w:link w:val="TextedebullesCar1"/>
    <w:uiPriority w:val="99"/>
    <w:semiHidden/>
    <w:unhideWhenUsed/>
    <w:rsid w:val="00522731"/>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522731"/>
    <w:rPr>
      <w:rFonts w:ascii="Tahoma" w:eastAsia="Calibri" w:hAnsi="Tahoma" w:cs="Tahoma"/>
      <w:kern w:val="1"/>
      <w:sz w:val="16"/>
      <w:szCs w:val="16"/>
      <w:lang w:eastAsia="ar-SA"/>
    </w:rPr>
  </w:style>
  <w:style w:type="paragraph" w:styleId="Commentaire">
    <w:name w:val="annotation text"/>
    <w:basedOn w:val="Normal"/>
    <w:link w:val="CommentaireCar"/>
    <w:uiPriority w:val="99"/>
    <w:semiHidden/>
    <w:unhideWhenUsed/>
    <w:rsid w:val="00920E30"/>
    <w:pPr>
      <w:spacing w:line="240" w:lineRule="auto"/>
    </w:pPr>
    <w:rPr>
      <w:sz w:val="20"/>
      <w:szCs w:val="20"/>
    </w:rPr>
  </w:style>
  <w:style w:type="character" w:customStyle="1" w:styleId="CommentaireCar">
    <w:name w:val="Commentaire Car"/>
    <w:basedOn w:val="Policepardfaut"/>
    <w:link w:val="Commentaire"/>
    <w:uiPriority w:val="99"/>
    <w:semiHidden/>
    <w:rsid w:val="00920E30"/>
    <w:rPr>
      <w:rFonts w:ascii="Calibri" w:eastAsia="Calibri" w:hAnsi="Calibri"/>
      <w:kern w:val="1"/>
      <w:lang w:eastAsia="ar-SA"/>
    </w:rPr>
  </w:style>
  <w:style w:type="paragraph" w:styleId="Paragraphedeliste">
    <w:name w:val="List Paragraph"/>
    <w:basedOn w:val="Normal"/>
    <w:uiPriority w:val="34"/>
    <w:qFormat/>
    <w:rsid w:val="006D0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szCs w:val="22"/>
      <w:lang w:eastAsia="ar-SA"/>
    </w:rPr>
  </w:style>
  <w:style w:type="paragraph" w:styleId="Titre1">
    <w:name w:val="heading 1"/>
    <w:basedOn w:val="Normal"/>
    <w:next w:val="Normal"/>
    <w:qFormat/>
    <w:pPr>
      <w:keepNext/>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styleId="lev">
    <w:name w:val="Strong"/>
    <w:qFormat/>
    <w:rPr>
      <w:b/>
      <w:bCs/>
    </w:rPr>
  </w:style>
  <w:style w:type="character" w:customStyle="1" w:styleId="apple-converted-space">
    <w:name w:val="apple-converted-space"/>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styleId="Titre">
    <w:name w:val="Title"/>
    <w:basedOn w:val="Normal"/>
    <w:next w:val="Corpsdetexte"/>
    <w:qFormat/>
    <w:pPr>
      <w:keepNext/>
      <w:spacing w:before="240" w:after="120"/>
    </w:pPr>
    <w:rPr>
      <w:rFonts w:ascii="Arial" w:eastAsia="MS Gothic"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Paragraphedeliste1">
    <w:name w:val="Paragraphe de liste1"/>
    <w:basedOn w:val="Normal"/>
    <w:pPr>
      <w:ind w:left="720"/>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Contenudetableau">
    <w:name w:val="Contenu de tableau"/>
    <w:basedOn w:val="Normal"/>
    <w:pPr>
      <w:suppressLineNumbers/>
      <w:spacing w:after="0" w:line="100" w:lineRule="atLeast"/>
    </w:pPr>
    <w:rPr>
      <w:rFonts w:ascii="Times New Roman" w:hAnsi="Times New Roman"/>
      <w:sz w:val="24"/>
      <w:szCs w:val="24"/>
    </w:rPr>
  </w:style>
  <w:style w:type="paragraph" w:styleId="Textedebulles">
    <w:name w:val="Balloon Text"/>
    <w:basedOn w:val="Normal"/>
    <w:link w:val="TextedebullesCar1"/>
    <w:uiPriority w:val="99"/>
    <w:semiHidden/>
    <w:unhideWhenUsed/>
    <w:rsid w:val="00522731"/>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522731"/>
    <w:rPr>
      <w:rFonts w:ascii="Tahoma" w:eastAsia="Calibri" w:hAnsi="Tahoma" w:cs="Tahoma"/>
      <w:kern w:val="1"/>
      <w:sz w:val="16"/>
      <w:szCs w:val="16"/>
      <w:lang w:eastAsia="ar-SA"/>
    </w:rPr>
  </w:style>
  <w:style w:type="paragraph" w:styleId="Commentaire">
    <w:name w:val="annotation text"/>
    <w:basedOn w:val="Normal"/>
    <w:link w:val="CommentaireCar"/>
    <w:uiPriority w:val="99"/>
    <w:semiHidden/>
    <w:unhideWhenUsed/>
    <w:rsid w:val="00920E30"/>
    <w:pPr>
      <w:spacing w:line="240" w:lineRule="auto"/>
    </w:pPr>
    <w:rPr>
      <w:sz w:val="20"/>
      <w:szCs w:val="20"/>
    </w:rPr>
  </w:style>
  <w:style w:type="character" w:customStyle="1" w:styleId="CommentaireCar">
    <w:name w:val="Commentaire Car"/>
    <w:basedOn w:val="Policepardfaut"/>
    <w:link w:val="Commentaire"/>
    <w:uiPriority w:val="99"/>
    <w:semiHidden/>
    <w:rsid w:val="00920E30"/>
    <w:rPr>
      <w:rFonts w:ascii="Calibri" w:eastAsia="Calibri" w:hAnsi="Calibri"/>
      <w:kern w:val="1"/>
      <w:lang w:eastAsia="ar-SA"/>
    </w:rPr>
  </w:style>
  <w:style w:type="paragraph" w:styleId="Paragraphedeliste">
    <w:name w:val="List Paragraph"/>
    <w:basedOn w:val="Normal"/>
    <w:uiPriority w:val="34"/>
    <w:qFormat/>
    <w:rsid w:val="006D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3</Pages>
  <Words>1126</Words>
  <Characters>6194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Compte rendu réunion du 28 décembre 2018, salle Gilet à Vaux sur mer à 17 h</vt:lpstr>
    </vt:vector>
  </TitlesOfParts>
  <Company>ML &amp; Co</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réunion du 28 décembre 2018, salle Gilet à Vaux sur mer à 17 h</dc:title>
  <dc:creator>Patrick</dc:creator>
  <cp:lastModifiedBy>patrick</cp:lastModifiedBy>
  <cp:revision>29</cp:revision>
  <cp:lastPrinted>1900-12-31T22:00:00Z</cp:lastPrinted>
  <dcterms:created xsi:type="dcterms:W3CDTF">2023-09-24T18:59:00Z</dcterms:created>
  <dcterms:modified xsi:type="dcterms:W3CDTF">2023-10-11T10:11:00Z</dcterms:modified>
</cp:coreProperties>
</file>